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2C76" w14:textId="67AA86A2" w:rsidR="006B41E9" w:rsidRDefault="001D6636" w:rsidP="006B41E9">
      <w:pPr>
        <w:rPr>
          <w:rFonts w:ascii="Aptos" w:hAnsi="Aptos" w:cs="Arial"/>
          <w:b/>
          <w:bCs/>
        </w:rPr>
      </w:pPr>
      <w:r>
        <w:rPr>
          <w:rFonts w:ascii="Aptos" w:hAnsi="Aptos" w:cs="Arial"/>
          <w:b/>
          <w:bCs/>
          <w:noProof/>
        </w:rPr>
        <w:drawing>
          <wp:anchor distT="0" distB="0" distL="114300" distR="114300" simplePos="0" relativeHeight="251658240" behindDoc="1" locked="0" layoutInCell="1" allowOverlap="1" wp14:anchorId="1AA7CD7A" wp14:editId="754A9D9B">
            <wp:simplePos x="0" y="0"/>
            <wp:positionH relativeFrom="column">
              <wp:posOffset>-457200</wp:posOffset>
            </wp:positionH>
            <wp:positionV relativeFrom="paragraph">
              <wp:posOffset>-632622</wp:posOffset>
            </wp:positionV>
            <wp:extent cx="7772400" cy="1536488"/>
            <wp:effectExtent l="0" t="0" r="0" b="635"/>
            <wp:wrapNone/>
            <wp:docPr id="14135484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48488"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8862" cy="1537765"/>
                    </a:xfrm>
                    <a:prstGeom prst="rect">
                      <a:avLst/>
                    </a:prstGeom>
                  </pic:spPr>
                </pic:pic>
              </a:graphicData>
            </a:graphic>
            <wp14:sizeRelH relativeFrom="page">
              <wp14:pctWidth>0</wp14:pctWidth>
            </wp14:sizeRelH>
            <wp14:sizeRelV relativeFrom="page">
              <wp14:pctHeight>0</wp14:pctHeight>
            </wp14:sizeRelV>
          </wp:anchor>
        </w:drawing>
      </w:r>
    </w:p>
    <w:p w14:paraId="4EB75360" w14:textId="59B3F428" w:rsidR="006B41E9" w:rsidRDefault="006B41E9" w:rsidP="006B41E9">
      <w:pPr>
        <w:rPr>
          <w:rFonts w:ascii="Aptos" w:hAnsi="Aptos" w:cs="Arial"/>
          <w:b/>
          <w:bCs/>
        </w:rPr>
      </w:pPr>
    </w:p>
    <w:p w14:paraId="1490799C" w14:textId="1261AF5C" w:rsidR="006B41E9" w:rsidRDefault="006B41E9" w:rsidP="006B41E9">
      <w:pPr>
        <w:rPr>
          <w:rFonts w:ascii="Aptos" w:hAnsi="Aptos" w:cs="Arial"/>
          <w:b/>
          <w:bCs/>
        </w:rPr>
      </w:pPr>
    </w:p>
    <w:p w14:paraId="6887E15D" w14:textId="77777777" w:rsidR="006B41E9" w:rsidRDefault="006B41E9" w:rsidP="006B41E9">
      <w:pPr>
        <w:rPr>
          <w:rFonts w:ascii="Aptos" w:hAnsi="Aptos" w:cs="Arial"/>
          <w:b/>
          <w:bCs/>
        </w:rPr>
      </w:pPr>
    </w:p>
    <w:p w14:paraId="30F8547F" w14:textId="77777777" w:rsidR="006B41E9" w:rsidRDefault="006B41E9" w:rsidP="006B41E9">
      <w:pPr>
        <w:rPr>
          <w:rFonts w:ascii="Aptos" w:hAnsi="Aptos" w:cs="Arial"/>
          <w:b/>
          <w:bCs/>
        </w:rPr>
      </w:pPr>
    </w:p>
    <w:p w14:paraId="692A4A60" w14:textId="77777777" w:rsidR="006B41E9" w:rsidRDefault="006B41E9" w:rsidP="006B41E9">
      <w:pPr>
        <w:rPr>
          <w:rFonts w:ascii="Aptos" w:hAnsi="Aptos" w:cs="Arial"/>
          <w:b/>
          <w:bCs/>
        </w:rPr>
      </w:pPr>
    </w:p>
    <w:p w14:paraId="6B43573C" w14:textId="728C0F2E" w:rsidR="00320DDE" w:rsidRDefault="008971D4" w:rsidP="006B41E9">
      <w:pPr>
        <w:rPr>
          <w:rFonts w:ascii="Aptos" w:hAnsi="Aptos" w:cs="Arial"/>
          <w:b/>
          <w:bCs/>
        </w:rPr>
      </w:pPr>
      <w:r>
        <w:rPr>
          <w:rFonts w:ascii="Aptos" w:hAnsi="Aptos" w:cs="Arial"/>
          <w:b/>
          <w:bCs/>
        </w:rPr>
        <w:t>FREQUENTLY ASKED QUESTIONS</w:t>
      </w:r>
    </w:p>
    <w:p w14:paraId="5C040638" w14:textId="77777777" w:rsidR="008971D4" w:rsidRDefault="008971D4" w:rsidP="00E073D3">
      <w:pPr>
        <w:rPr>
          <w:rFonts w:ascii="Aptos" w:hAnsi="Aptos" w:cs="Arial"/>
          <w:b/>
          <w:bCs/>
        </w:rPr>
      </w:pPr>
    </w:p>
    <w:p w14:paraId="04BBFF4D" w14:textId="5C98FC0B" w:rsidR="00E073D3" w:rsidRPr="00CB4B5D" w:rsidRDefault="008971D4" w:rsidP="00E073D3">
      <w:pPr>
        <w:rPr>
          <w:rFonts w:ascii="Aptos" w:hAnsi="Aptos" w:cs="Arial"/>
          <w:b/>
          <w:bCs/>
          <w:color w:val="0070C0"/>
        </w:rPr>
      </w:pPr>
      <w:r w:rsidRPr="00CB4B5D">
        <w:rPr>
          <w:rFonts w:ascii="Aptos" w:hAnsi="Aptos" w:cs="Arial"/>
          <w:b/>
          <w:bCs/>
          <w:color w:val="0070C0"/>
        </w:rPr>
        <w:t>Anniversary</w:t>
      </w:r>
    </w:p>
    <w:p w14:paraId="3B3DE518" w14:textId="77777777" w:rsidR="00E073D3" w:rsidRDefault="00E073D3" w:rsidP="00E073D3">
      <w:pPr>
        <w:rPr>
          <w:rFonts w:ascii="Aptos" w:hAnsi="Aptos" w:cs="Arial"/>
        </w:rPr>
      </w:pPr>
    </w:p>
    <w:p w14:paraId="508AA56E" w14:textId="77777777" w:rsidR="00E073D3" w:rsidRPr="00E16EF8" w:rsidRDefault="00E073D3" w:rsidP="00E073D3">
      <w:pPr>
        <w:rPr>
          <w:rFonts w:ascii="Aptos" w:hAnsi="Aptos" w:cs="Arial"/>
          <w:b/>
          <w:bCs/>
        </w:rPr>
      </w:pPr>
      <w:r w:rsidRPr="00E16EF8">
        <w:rPr>
          <w:rFonts w:ascii="Aptos" w:hAnsi="Aptos" w:cs="Arial"/>
          <w:b/>
          <w:bCs/>
        </w:rPr>
        <w:t>What happened to Values Day?</w:t>
      </w:r>
    </w:p>
    <w:p w14:paraId="71F95363" w14:textId="77777777" w:rsidR="00E073D3" w:rsidRPr="00E16EF8" w:rsidRDefault="00E073D3" w:rsidP="00E073D3">
      <w:pPr>
        <w:rPr>
          <w:rFonts w:ascii="Aptos" w:hAnsi="Aptos" w:cs="Arial"/>
        </w:rPr>
      </w:pPr>
      <w:r>
        <w:rPr>
          <w:rFonts w:ascii="Aptos" w:hAnsi="Aptos" w:cs="Arial"/>
        </w:rPr>
        <w:t xml:space="preserve">Our values are </w:t>
      </w:r>
      <w:r w:rsidRPr="00E16EF8">
        <w:rPr>
          <w:rFonts w:ascii="Aptos" w:hAnsi="Aptos" w:cs="Arial"/>
        </w:rPr>
        <w:t xml:space="preserve">critical to our company, but </w:t>
      </w:r>
      <w:r>
        <w:rPr>
          <w:rFonts w:ascii="Aptos" w:hAnsi="Aptos" w:cs="Arial"/>
        </w:rPr>
        <w:t xml:space="preserve">we are working to evolve </w:t>
      </w:r>
      <w:proofErr w:type="gramStart"/>
      <w:r>
        <w:rPr>
          <w:rFonts w:ascii="Aptos" w:hAnsi="Aptos" w:cs="Arial"/>
        </w:rPr>
        <w:t>them</w:t>
      </w:r>
      <w:proofErr w:type="gramEnd"/>
      <w:r>
        <w:rPr>
          <w:rFonts w:ascii="Aptos" w:hAnsi="Aptos" w:cs="Arial"/>
        </w:rPr>
        <w:t xml:space="preserve"> so they </w:t>
      </w:r>
      <w:r w:rsidRPr="00E16EF8">
        <w:rPr>
          <w:rFonts w:ascii="Aptos" w:hAnsi="Aptos" w:cs="Arial"/>
        </w:rPr>
        <w:t xml:space="preserve">power our new purpose and reflect our desired behaviors and how they come to life on a daily basis. </w:t>
      </w:r>
    </w:p>
    <w:p w14:paraId="0500E26C" w14:textId="77777777" w:rsidR="00E073D3" w:rsidRDefault="00E073D3" w:rsidP="00E073D3">
      <w:pPr>
        <w:rPr>
          <w:rFonts w:ascii="Aptos" w:hAnsi="Aptos" w:cs="Arial"/>
        </w:rPr>
      </w:pPr>
    </w:p>
    <w:p w14:paraId="0DFAFA77" w14:textId="77777777" w:rsidR="00E073D3" w:rsidRPr="00E16EF8" w:rsidRDefault="00E073D3" w:rsidP="00E073D3">
      <w:pPr>
        <w:rPr>
          <w:rFonts w:ascii="Aptos" w:hAnsi="Aptos" w:cs="Arial"/>
          <w:b/>
          <w:bCs/>
        </w:rPr>
      </w:pPr>
      <w:r w:rsidRPr="00E16EF8">
        <w:rPr>
          <w:rFonts w:ascii="Aptos" w:hAnsi="Aptos" w:cs="Arial"/>
          <w:b/>
          <w:bCs/>
        </w:rPr>
        <w:t>Can we celebrate on a different day?</w:t>
      </w:r>
    </w:p>
    <w:p w14:paraId="706767AB" w14:textId="5D424FE6" w:rsidR="00E073D3" w:rsidRDefault="00E073D3" w:rsidP="00E073D3">
      <w:pPr>
        <w:rPr>
          <w:rFonts w:ascii="Aptos" w:hAnsi="Aptos" w:cs="Arial"/>
        </w:rPr>
      </w:pPr>
      <w:r>
        <w:rPr>
          <w:rFonts w:ascii="Aptos" w:hAnsi="Aptos" w:cs="Arial"/>
        </w:rPr>
        <w:t xml:space="preserve">Yes, you may hold your celebration on another day if your location has a conflict, but please post on social media on </w:t>
      </w:r>
      <w:r w:rsidR="007C799C">
        <w:rPr>
          <w:rFonts w:ascii="Aptos" w:hAnsi="Aptos" w:cs="Arial"/>
        </w:rPr>
        <w:t>May 2</w:t>
      </w:r>
      <w:r w:rsidR="007C799C" w:rsidRPr="007C799C">
        <w:rPr>
          <w:rFonts w:ascii="Aptos" w:hAnsi="Aptos" w:cs="Arial"/>
          <w:vertAlign w:val="superscript"/>
        </w:rPr>
        <w:t>nd</w:t>
      </w:r>
      <w:r w:rsidR="007C799C">
        <w:rPr>
          <w:rFonts w:ascii="Aptos" w:hAnsi="Aptos" w:cs="Arial"/>
        </w:rPr>
        <w:t xml:space="preserve"> </w:t>
      </w:r>
      <w:r>
        <w:rPr>
          <w:rFonts w:ascii="Aptos" w:hAnsi="Aptos" w:cs="Arial"/>
        </w:rPr>
        <w:t>if possible.</w:t>
      </w:r>
    </w:p>
    <w:p w14:paraId="4A00ED0D" w14:textId="77777777" w:rsidR="00E073D3" w:rsidRDefault="00E073D3" w:rsidP="00E073D3">
      <w:pPr>
        <w:rPr>
          <w:rFonts w:ascii="Aptos" w:hAnsi="Aptos" w:cs="Arial"/>
        </w:rPr>
      </w:pPr>
    </w:p>
    <w:p w14:paraId="2092F526" w14:textId="7FADC9D8" w:rsidR="00E073D3" w:rsidRPr="00CB4B5D" w:rsidRDefault="008971D4" w:rsidP="00E073D3">
      <w:pPr>
        <w:rPr>
          <w:rFonts w:ascii="Aptos" w:hAnsi="Aptos" w:cs="Arial"/>
          <w:b/>
          <w:bCs/>
          <w:color w:val="0070C0"/>
        </w:rPr>
      </w:pPr>
      <w:r w:rsidRPr="00CB4B5D">
        <w:rPr>
          <w:rFonts w:ascii="Aptos" w:hAnsi="Aptos" w:cs="Arial"/>
          <w:b/>
          <w:bCs/>
          <w:color w:val="0070C0"/>
        </w:rPr>
        <w:t>Transformation</w:t>
      </w:r>
    </w:p>
    <w:p w14:paraId="40D37C16" w14:textId="77777777" w:rsidR="00E073D3" w:rsidRPr="00075125" w:rsidRDefault="00E073D3" w:rsidP="00E073D3">
      <w:pPr>
        <w:rPr>
          <w:rFonts w:ascii="Aptos" w:hAnsi="Aptos" w:cs="Arial"/>
        </w:rPr>
      </w:pPr>
    </w:p>
    <w:p w14:paraId="0C4C2433" w14:textId="77777777" w:rsidR="00E073D3" w:rsidRPr="00075125" w:rsidRDefault="00E073D3" w:rsidP="00E073D3">
      <w:pPr>
        <w:rPr>
          <w:rFonts w:ascii="Aptos" w:hAnsi="Aptos" w:cs="Arial"/>
          <w:b/>
          <w:bCs/>
        </w:rPr>
      </w:pPr>
      <w:r w:rsidRPr="00075125">
        <w:rPr>
          <w:rFonts w:ascii="Aptos" w:hAnsi="Aptos" w:cs="Arial"/>
          <w:b/>
          <w:bCs/>
        </w:rPr>
        <w:t xml:space="preserve">Why do we need to change – especially </w:t>
      </w:r>
      <w:r>
        <w:rPr>
          <w:rFonts w:ascii="Aptos" w:hAnsi="Aptos" w:cs="Arial"/>
          <w:b/>
          <w:bCs/>
        </w:rPr>
        <w:t>with our</w:t>
      </w:r>
      <w:r w:rsidRPr="00075125">
        <w:rPr>
          <w:rFonts w:ascii="Aptos" w:hAnsi="Aptos" w:cs="Arial"/>
          <w:b/>
          <w:bCs/>
        </w:rPr>
        <w:t xml:space="preserve"> strong financial </w:t>
      </w:r>
      <w:r>
        <w:rPr>
          <w:rFonts w:ascii="Aptos" w:hAnsi="Aptos" w:cs="Arial"/>
          <w:b/>
          <w:bCs/>
        </w:rPr>
        <w:t>performance</w:t>
      </w:r>
      <w:r w:rsidRPr="00075125">
        <w:rPr>
          <w:rFonts w:ascii="Aptos" w:hAnsi="Aptos" w:cs="Arial"/>
          <w:b/>
          <w:bCs/>
        </w:rPr>
        <w:t>?</w:t>
      </w:r>
    </w:p>
    <w:p w14:paraId="60156196" w14:textId="4925574F" w:rsidR="00E073D3" w:rsidRDefault="00E073D3" w:rsidP="00E073D3">
      <w:pPr>
        <w:rPr>
          <w:rFonts w:ascii="Aptos" w:hAnsi="Aptos" w:cs="Segoe UI"/>
          <w:color w:val="0D0D0D"/>
          <w:shd w:val="clear" w:color="auto" w:fill="FFFFFF"/>
        </w:rPr>
      </w:pPr>
      <w:r w:rsidRPr="00075125">
        <w:rPr>
          <w:rFonts w:ascii="Aptos" w:hAnsi="Aptos" w:cs="Arial"/>
          <w:color w:val="0D0D0D"/>
          <w:shd w:val="clear" w:color="auto" w:fill="FFFFFF"/>
        </w:rPr>
        <w:t>Transformation is about envisioning a better future and taking steps to make it a realit</w:t>
      </w:r>
      <w:r>
        <w:rPr>
          <w:rFonts w:ascii="Aptos" w:hAnsi="Aptos" w:cs="Arial"/>
          <w:color w:val="0D0D0D"/>
          <w:shd w:val="clear" w:color="auto" w:fill="FFFFFF"/>
        </w:rPr>
        <w:t xml:space="preserve">y, which is </w:t>
      </w:r>
      <w:r>
        <w:rPr>
          <w:rFonts w:ascii="Aptos" w:hAnsi="Aptos" w:cs="Arial"/>
        </w:rPr>
        <w:t>essential for long-term success</w:t>
      </w:r>
      <w:r w:rsidRPr="00075125">
        <w:rPr>
          <w:rFonts w:ascii="Aptos" w:hAnsi="Aptos" w:cs="Arial"/>
        </w:rPr>
        <w:t xml:space="preserve">. </w:t>
      </w:r>
      <w:r>
        <w:rPr>
          <w:rFonts w:ascii="Aptos" w:hAnsi="Aptos" w:cs="Arial"/>
        </w:rPr>
        <w:t xml:space="preserve">By continuously evolving, we aim to enhance our performance and efficiency, and maintain a competitive advantage so </w:t>
      </w:r>
      <w:r>
        <w:rPr>
          <w:rFonts w:ascii="Aptos" w:hAnsi="Aptos" w:cs="Segoe UI"/>
          <w:color w:val="0D0D0D"/>
          <w:shd w:val="clear" w:color="auto" w:fill="FFFFFF"/>
        </w:rPr>
        <w:t>Brink’s will thrive for another 165 years.</w:t>
      </w:r>
    </w:p>
    <w:p w14:paraId="2F4DA603" w14:textId="77777777" w:rsidR="00E073D3" w:rsidRDefault="00E073D3" w:rsidP="00E073D3">
      <w:pPr>
        <w:rPr>
          <w:rFonts w:ascii="Aptos" w:hAnsi="Aptos" w:cs="Arial"/>
        </w:rPr>
      </w:pPr>
    </w:p>
    <w:p w14:paraId="50E697DB" w14:textId="77777777" w:rsidR="00E073D3" w:rsidRPr="00920037" w:rsidRDefault="00E073D3" w:rsidP="00E073D3">
      <w:pPr>
        <w:rPr>
          <w:rFonts w:ascii="Aptos" w:hAnsi="Aptos" w:cs="Arial"/>
          <w:b/>
          <w:bCs/>
        </w:rPr>
      </w:pPr>
      <w:r w:rsidRPr="00920037">
        <w:rPr>
          <w:rFonts w:ascii="Aptos" w:hAnsi="Aptos" w:cs="Arial"/>
          <w:b/>
          <w:bCs/>
        </w:rPr>
        <w:t>When should we expect to see changes?</w:t>
      </w:r>
    </w:p>
    <w:p w14:paraId="395C9370" w14:textId="77777777" w:rsidR="00E073D3" w:rsidRDefault="00E073D3" w:rsidP="00E073D3">
      <w:pPr>
        <w:rPr>
          <w:rFonts w:ascii="Aptos" w:hAnsi="Aptos" w:cs="Arial"/>
        </w:rPr>
      </w:pPr>
      <w:r>
        <w:rPr>
          <w:rFonts w:ascii="Aptos" w:hAnsi="Aptos" w:cs="Arial"/>
        </w:rPr>
        <w:t>This is a multi-year journey – transformation does not happen overnight. We expect to introduce our new purpose statement and refreshed values in the next few months and will communicate progress on the other workstreams later this year.</w:t>
      </w:r>
    </w:p>
    <w:p w14:paraId="2F90F23A" w14:textId="77777777" w:rsidR="00E073D3" w:rsidRDefault="00E073D3" w:rsidP="00E073D3">
      <w:pPr>
        <w:rPr>
          <w:rFonts w:ascii="Aptos" w:hAnsi="Aptos" w:cs="Arial"/>
        </w:rPr>
      </w:pPr>
    </w:p>
    <w:p w14:paraId="66A959EF" w14:textId="77777777" w:rsidR="00E073D3" w:rsidRPr="00342091" w:rsidRDefault="00E073D3" w:rsidP="00E073D3">
      <w:pPr>
        <w:rPr>
          <w:rFonts w:ascii="Aptos" w:hAnsi="Aptos" w:cs="Arial"/>
          <w:b/>
          <w:bCs/>
        </w:rPr>
      </w:pPr>
      <w:r w:rsidRPr="00342091">
        <w:rPr>
          <w:rFonts w:ascii="Aptos" w:hAnsi="Aptos" w:cs="Arial"/>
          <w:b/>
          <w:bCs/>
        </w:rPr>
        <w:t>How will this affect my job?</w:t>
      </w:r>
    </w:p>
    <w:p w14:paraId="09EC0EE1" w14:textId="77777777" w:rsidR="00E073D3" w:rsidRDefault="00E073D3" w:rsidP="00E073D3">
      <w:pPr>
        <w:rPr>
          <w:rFonts w:ascii="Aptos" w:hAnsi="Aptos" w:cs="Arial"/>
        </w:rPr>
      </w:pPr>
      <w:r>
        <w:rPr>
          <w:rFonts w:ascii="Aptos" w:hAnsi="Aptos" w:cs="Arial"/>
        </w:rPr>
        <w:t xml:space="preserve">Talent is a key pillar of our strategy, and improving the Brink’s work experience based on employee feedback remains a top priority. It’s also a key input to our transformation work. </w:t>
      </w:r>
    </w:p>
    <w:p w14:paraId="4003742D" w14:textId="77777777" w:rsidR="00E073D3" w:rsidRDefault="00E073D3" w:rsidP="00E073D3">
      <w:pPr>
        <w:rPr>
          <w:rFonts w:ascii="Aptos" w:hAnsi="Aptos" w:cs="Arial"/>
        </w:rPr>
      </w:pPr>
    </w:p>
    <w:p w14:paraId="5F8CC327" w14:textId="77777777" w:rsidR="00E073D3" w:rsidRDefault="00E073D3" w:rsidP="00E073D3">
      <w:pPr>
        <w:rPr>
          <w:rFonts w:ascii="Aptos" w:hAnsi="Aptos" w:cs="Arial"/>
        </w:rPr>
      </w:pPr>
      <w:r>
        <w:rPr>
          <w:rFonts w:ascii="Aptos" w:hAnsi="Aptos" w:cs="Arial"/>
        </w:rPr>
        <w:t xml:space="preserve">Since we are re-thinking how we get things done, you can expect to eventually use new tools, follow new </w:t>
      </w:r>
      <w:proofErr w:type="gramStart"/>
      <w:r>
        <w:rPr>
          <w:rFonts w:ascii="Aptos" w:hAnsi="Aptos" w:cs="Arial"/>
        </w:rPr>
        <w:t>processes</w:t>
      </w:r>
      <w:proofErr w:type="gramEnd"/>
      <w:r>
        <w:rPr>
          <w:rFonts w:ascii="Aptos" w:hAnsi="Aptos" w:cs="Arial"/>
        </w:rPr>
        <w:t xml:space="preserve"> and learn new skills. Some roles may evolve to better align with our strategy, and some people may report to a new leader or experience other changes in their daily work. </w:t>
      </w:r>
    </w:p>
    <w:p w14:paraId="3627A315" w14:textId="77777777" w:rsidR="00E073D3" w:rsidRDefault="00E073D3" w:rsidP="00E073D3">
      <w:pPr>
        <w:rPr>
          <w:rFonts w:ascii="Aptos" w:hAnsi="Aptos" w:cs="Arial"/>
        </w:rPr>
      </w:pPr>
    </w:p>
    <w:p w14:paraId="29A83665" w14:textId="6A022BB7" w:rsidR="00E073D3" w:rsidRDefault="00E073D3" w:rsidP="00E073D3">
      <w:pPr>
        <w:rPr>
          <w:rFonts w:ascii="Aptos" w:hAnsi="Aptos" w:cs="Arial"/>
        </w:rPr>
      </w:pPr>
      <w:r>
        <w:rPr>
          <w:rFonts w:ascii="Aptos" w:hAnsi="Aptos" w:cs="Arial"/>
        </w:rPr>
        <w:t xml:space="preserve">These types of change are inevitable. </w:t>
      </w:r>
      <w:r w:rsidR="008971D4">
        <w:rPr>
          <w:rFonts w:ascii="Aptos" w:hAnsi="Aptos" w:cs="Arial"/>
        </w:rPr>
        <w:t>And w</w:t>
      </w:r>
      <w:r>
        <w:rPr>
          <w:rFonts w:ascii="Aptos" w:hAnsi="Aptos" w:cs="Arial"/>
        </w:rPr>
        <w:t xml:space="preserve">hile change can sometimes be unsettling, it's also exciting and drives professional and personal growth. We are committed to providing resources and clear communication </w:t>
      </w:r>
      <w:r w:rsidR="008971D4">
        <w:rPr>
          <w:rFonts w:ascii="Aptos" w:hAnsi="Aptos" w:cs="Arial"/>
        </w:rPr>
        <w:t xml:space="preserve">as we implement </w:t>
      </w:r>
      <w:proofErr w:type="gramStart"/>
      <w:r w:rsidR="008971D4">
        <w:rPr>
          <w:rFonts w:ascii="Aptos" w:hAnsi="Aptos" w:cs="Arial"/>
        </w:rPr>
        <w:t>changes</w:t>
      </w:r>
      <w:proofErr w:type="gramEnd"/>
      <w:r w:rsidR="008971D4">
        <w:rPr>
          <w:rFonts w:ascii="Aptos" w:hAnsi="Aptos" w:cs="Arial"/>
        </w:rPr>
        <w:t xml:space="preserve"> </w:t>
      </w:r>
      <w:r>
        <w:rPr>
          <w:rFonts w:ascii="Aptos" w:hAnsi="Aptos" w:cs="Arial"/>
        </w:rPr>
        <w:t xml:space="preserve">so we effectively </w:t>
      </w:r>
      <w:r w:rsidR="008971D4">
        <w:rPr>
          <w:rFonts w:ascii="Aptos" w:hAnsi="Aptos" w:cs="Arial"/>
        </w:rPr>
        <w:t>support employees.</w:t>
      </w:r>
    </w:p>
    <w:p w14:paraId="353B8B65" w14:textId="77777777" w:rsidR="00E073D3" w:rsidRDefault="00E073D3" w:rsidP="00E073D3">
      <w:pPr>
        <w:rPr>
          <w:rFonts w:ascii="Aptos" w:hAnsi="Aptos" w:cs="Arial"/>
        </w:rPr>
      </w:pPr>
    </w:p>
    <w:p w14:paraId="485F7F34" w14:textId="77777777" w:rsidR="00E073D3" w:rsidRPr="00B52128" w:rsidRDefault="00E073D3" w:rsidP="00E073D3">
      <w:pPr>
        <w:rPr>
          <w:rFonts w:ascii="Aptos" w:hAnsi="Aptos" w:cs="Arial"/>
          <w:b/>
          <w:bCs/>
        </w:rPr>
      </w:pPr>
      <w:r w:rsidRPr="00B52128">
        <w:rPr>
          <w:rFonts w:ascii="Aptos" w:hAnsi="Aptos" w:cs="Arial"/>
          <w:b/>
          <w:bCs/>
        </w:rPr>
        <w:t>Will there be layoffs?</w:t>
      </w:r>
    </w:p>
    <w:p w14:paraId="129FBBBF" w14:textId="5400170D" w:rsidR="00E073D3" w:rsidRDefault="00E073D3" w:rsidP="00E073D3">
      <w:pPr>
        <w:rPr>
          <w:rFonts w:ascii="Aptos" w:hAnsi="Aptos" w:cs="Arial"/>
        </w:rPr>
      </w:pPr>
      <w:r>
        <w:rPr>
          <w:rFonts w:ascii="Aptos" w:hAnsi="Aptos" w:cs="Arial"/>
        </w:rPr>
        <w:t xml:space="preserve">Transformation may lead to changes in the organization as we define who we want to be in the future and rethink the way we work. We are committed to transparent communication and ensuring that employees are supported throughout </w:t>
      </w:r>
      <w:r w:rsidR="008971D4">
        <w:rPr>
          <w:rFonts w:ascii="Aptos" w:hAnsi="Aptos" w:cs="Arial"/>
        </w:rPr>
        <w:t>our transformation</w:t>
      </w:r>
      <w:r>
        <w:rPr>
          <w:rFonts w:ascii="Aptos" w:hAnsi="Aptos" w:cs="Arial"/>
        </w:rPr>
        <w:t xml:space="preserve">. </w:t>
      </w:r>
    </w:p>
    <w:p w14:paraId="04B78AF7" w14:textId="77777777" w:rsidR="008971D4" w:rsidRDefault="008971D4" w:rsidP="00E073D3">
      <w:pPr>
        <w:rPr>
          <w:rFonts w:ascii="Aptos" w:hAnsi="Aptos" w:cs="Arial"/>
          <w:b/>
          <w:bCs/>
        </w:rPr>
      </w:pPr>
    </w:p>
    <w:p w14:paraId="2B403F32" w14:textId="3893447F" w:rsidR="00E073D3" w:rsidRPr="002C20EE" w:rsidRDefault="00E073D3" w:rsidP="00E073D3">
      <w:pPr>
        <w:rPr>
          <w:rFonts w:ascii="Aptos" w:hAnsi="Aptos" w:cs="Arial"/>
          <w:b/>
          <w:bCs/>
        </w:rPr>
      </w:pPr>
      <w:r w:rsidRPr="002C20EE">
        <w:rPr>
          <w:rFonts w:ascii="Aptos" w:hAnsi="Aptos" w:cs="Arial"/>
          <w:b/>
          <w:bCs/>
        </w:rPr>
        <w:t>How will this impact our customers?</w:t>
      </w:r>
    </w:p>
    <w:p w14:paraId="5AC519CF" w14:textId="53CEDAF0" w:rsidR="00E073D3" w:rsidRDefault="00E073D3" w:rsidP="00E073D3">
      <w:pPr>
        <w:rPr>
          <w:rFonts w:ascii="Aptos" w:hAnsi="Aptos" w:cs="Arial"/>
        </w:rPr>
      </w:pPr>
      <w:r>
        <w:rPr>
          <w:rFonts w:ascii="Aptos" w:hAnsi="Aptos" w:cs="Arial"/>
        </w:rPr>
        <w:lastRenderedPageBreak/>
        <w:t xml:space="preserve">Customers will benefit from a more innovative, efficient, </w:t>
      </w:r>
      <w:proofErr w:type="gramStart"/>
      <w:r>
        <w:rPr>
          <w:rFonts w:ascii="Aptos" w:hAnsi="Aptos" w:cs="Arial"/>
        </w:rPr>
        <w:t>productive</w:t>
      </w:r>
      <w:proofErr w:type="gramEnd"/>
      <w:r>
        <w:rPr>
          <w:rFonts w:ascii="Aptos" w:hAnsi="Aptos" w:cs="Arial"/>
        </w:rPr>
        <w:t xml:space="preserve"> and aligned company with </w:t>
      </w:r>
      <w:r w:rsidR="005D5C44">
        <w:rPr>
          <w:rFonts w:ascii="Aptos" w:hAnsi="Aptos" w:cs="Arial"/>
        </w:rPr>
        <w:t>engaged</w:t>
      </w:r>
      <w:r>
        <w:rPr>
          <w:rFonts w:ascii="Aptos" w:hAnsi="Aptos" w:cs="Arial"/>
        </w:rPr>
        <w:t xml:space="preserve"> employees.</w:t>
      </w:r>
    </w:p>
    <w:p w14:paraId="567C0053" w14:textId="77777777" w:rsidR="00E073D3" w:rsidRDefault="00E073D3" w:rsidP="00E073D3">
      <w:pPr>
        <w:rPr>
          <w:rFonts w:ascii="Aptos" w:hAnsi="Aptos" w:cs="Arial"/>
        </w:rPr>
      </w:pPr>
    </w:p>
    <w:p w14:paraId="6E256018" w14:textId="77777777" w:rsidR="00E073D3" w:rsidRDefault="00E073D3" w:rsidP="00E073D3">
      <w:pPr>
        <w:rPr>
          <w:rFonts w:ascii="Aptos" w:hAnsi="Aptos" w:cs="Arial"/>
          <w:b/>
          <w:bCs/>
        </w:rPr>
      </w:pPr>
      <w:r>
        <w:rPr>
          <w:rFonts w:ascii="Aptos" w:hAnsi="Aptos" w:cs="Arial"/>
          <w:b/>
          <w:bCs/>
        </w:rPr>
        <w:t>How can I contribute to the success of our transformation?</w:t>
      </w:r>
    </w:p>
    <w:p w14:paraId="2AE460CC" w14:textId="77777777" w:rsidR="00E073D3" w:rsidRDefault="00E073D3" w:rsidP="00E073D3">
      <w:pPr>
        <w:rPr>
          <w:rFonts w:ascii="Aptos" w:hAnsi="Aptos" w:cs="Arial"/>
        </w:rPr>
      </w:pPr>
      <w:r>
        <w:rPr>
          <w:rFonts w:ascii="Aptos" w:hAnsi="Aptos" w:cs="Arial"/>
        </w:rPr>
        <w:t>You play an important role in our transformation. Please ask questions, stay informed, provide feedback, champion change, and embrace new tools and ways of doing our work.</w:t>
      </w:r>
    </w:p>
    <w:p w14:paraId="16623120" w14:textId="77777777" w:rsidR="00E073D3" w:rsidRDefault="00E073D3" w:rsidP="00E073D3">
      <w:pPr>
        <w:rPr>
          <w:rFonts w:ascii="Aptos" w:hAnsi="Aptos" w:cs="Arial"/>
        </w:rPr>
      </w:pPr>
    </w:p>
    <w:p w14:paraId="5003693F" w14:textId="77777777" w:rsidR="00E073D3" w:rsidRPr="00075125" w:rsidRDefault="00E073D3" w:rsidP="00E073D3">
      <w:pPr>
        <w:rPr>
          <w:rFonts w:ascii="Aptos" w:hAnsi="Aptos" w:cs="Arial"/>
          <w:b/>
          <w:bCs/>
          <w:color w:val="0D0D0D"/>
          <w:shd w:val="clear" w:color="auto" w:fill="FFFFFF"/>
        </w:rPr>
      </w:pPr>
      <w:r w:rsidRPr="00075125">
        <w:rPr>
          <w:rFonts w:ascii="Aptos" w:hAnsi="Aptos" w:cs="Arial"/>
          <w:b/>
          <w:bCs/>
          <w:color w:val="0D0D0D"/>
          <w:shd w:val="clear" w:color="auto" w:fill="FFFFFF"/>
        </w:rPr>
        <w:t>What’s in this for me?</w:t>
      </w:r>
    </w:p>
    <w:p w14:paraId="2DE980D0" w14:textId="77777777" w:rsidR="00E073D3" w:rsidRPr="000E05AE" w:rsidRDefault="00E073D3" w:rsidP="00E073D3">
      <w:pPr>
        <w:rPr>
          <w:rFonts w:cs="Arial"/>
          <w:color w:val="0D0D0D"/>
          <w:shd w:val="clear" w:color="auto" w:fill="FFFFFF"/>
        </w:rPr>
      </w:pPr>
      <w:r>
        <w:rPr>
          <w:rFonts w:cs="Arial"/>
          <w:color w:val="0D0D0D"/>
          <w:shd w:val="clear" w:color="auto" w:fill="FFFFFF"/>
        </w:rPr>
        <w:t xml:space="preserve">We all benefit from working at a better, stronger company. </w:t>
      </w:r>
      <w:r w:rsidRPr="00075125">
        <w:rPr>
          <w:rFonts w:ascii="Aptos" w:hAnsi="Aptos" w:cs="Arial"/>
          <w:color w:val="0D0D0D"/>
          <w:shd w:val="clear" w:color="auto" w:fill="FFFFFF"/>
        </w:rPr>
        <w:t xml:space="preserve">We expect </w:t>
      </w:r>
      <w:r>
        <w:rPr>
          <w:rFonts w:ascii="Aptos" w:hAnsi="Aptos" w:cs="Arial"/>
          <w:color w:val="0D0D0D"/>
          <w:shd w:val="clear" w:color="auto" w:fill="FFFFFF"/>
        </w:rPr>
        <w:t xml:space="preserve">more innovation, improved efficiencies, stronger customer relationships, and a better work environment that fosters job satisfaction, career development and employee pride. </w:t>
      </w:r>
    </w:p>
    <w:p w14:paraId="71FF66C1" w14:textId="77777777" w:rsidR="00E073D3" w:rsidRPr="006B26D8" w:rsidRDefault="00E073D3" w:rsidP="00E073D3">
      <w:pPr>
        <w:rPr>
          <w:rFonts w:ascii="Aptos" w:hAnsi="Aptos" w:cs="Arial"/>
        </w:rPr>
      </w:pPr>
    </w:p>
    <w:p w14:paraId="14B3FF83" w14:textId="24DBD71B" w:rsidR="009D72BE" w:rsidRDefault="009D72BE"/>
    <w:sectPr w:rsidR="009D72BE" w:rsidSect="000231C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4CC9" w14:textId="77777777" w:rsidR="000231C8" w:rsidRDefault="000231C8" w:rsidP="00320DDE">
      <w:r>
        <w:separator/>
      </w:r>
    </w:p>
  </w:endnote>
  <w:endnote w:type="continuationSeparator" w:id="0">
    <w:p w14:paraId="273CD4FC" w14:textId="77777777" w:rsidR="000231C8" w:rsidRDefault="000231C8" w:rsidP="0032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B784" w14:textId="77777777" w:rsidR="000231C8" w:rsidRDefault="000231C8" w:rsidP="00320DDE">
      <w:r>
        <w:separator/>
      </w:r>
    </w:p>
  </w:footnote>
  <w:footnote w:type="continuationSeparator" w:id="0">
    <w:p w14:paraId="09FE20C6" w14:textId="77777777" w:rsidR="000231C8" w:rsidRDefault="000231C8" w:rsidP="0032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1CA8" w14:textId="77777777" w:rsidR="00320DDE" w:rsidRDefault="0032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424"/>
    <w:multiLevelType w:val="hybridMultilevel"/>
    <w:tmpl w:val="6942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F1AD6"/>
    <w:multiLevelType w:val="hybridMultilevel"/>
    <w:tmpl w:val="849A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626490">
    <w:abstractNumId w:val="0"/>
  </w:num>
  <w:num w:numId="2" w16cid:durableId="37997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E9"/>
    <w:rsid w:val="000231C8"/>
    <w:rsid w:val="00112657"/>
    <w:rsid w:val="001D6636"/>
    <w:rsid w:val="00320DDE"/>
    <w:rsid w:val="00325F2B"/>
    <w:rsid w:val="00344DAE"/>
    <w:rsid w:val="003A09B8"/>
    <w:rsid w:val="003F53DF"/>
    <w:rsid w:val="004E2CEB"/>
    <w:rsid w:val="004F0456"/>
    <w:rsid w:val="005D5C44"/>
    <w:rsid w:val="006B41E9"/>
    <w:rsid w:val="007C799C"/>
    <w:rsid w:val="008971D4"/>
    <w:rsid w:val="009D72BE"/>
    <w:rsid w:val="009F7D44"/>
    <w:rsid w:val="00AA5C60"/>
    <w:rsid w:val="00CB4B5D"/>
    <w:rsid w:val="00CE432D"/>
    <w:rsid w:val="00D42D87"/>
    <w:rsid w:val="00D91367"/>
    <w:rsid w:val="00E073D3"/>
    <w:rsid w:val="00E879A3"/>
    <w:rsid w:val="00EA153C"/>
    <w:rsid w:val="00EB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4C92"/>
  <w15:chartTrackingRefBased/>
  <w15:docId w15:val="{DD9610B8-9E38-934B-9264-0AE8B4BE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D3"/>
  </w:style>
  <w:style w:type="paragraph" w:styleId="Heading1">
    <w:name w:val="heading 1"/>
    <w:basedOn w:val="Normal"/>
    <w:next w:val="Normal"/>
    <w:link w:val="Heading1Char"/>
    <w:uiPriority w:val="9"/>
    <w:qFormat/>
    <w:rsid w:val="006B4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1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1E9"/>
    <w:rPr>
      <w:rFonts w:eastAsiaTheme="majorEastAsia" w:cstheme="majorBidi"/>
      <w:color w:val="272727" w:themeColor="text1" w:themeTint="D8"/>
    </w:rPr>
  </w:style>
  <w:style w:type="paragraph" w:styleId="Title">
    <w:name w:val="Title"/>
    <w:basedOn w:val="Normal"/>
    <w:next w:val="Normal"/>
    <w:link w:val="TitleChar"/>
    <w:uiPriority w:val="10"/>
    <w:qFormat/>
    <w:rsid w:val="006B4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1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1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41E9"/>
    <w:rPr>
      <w:i/>
      <w:iCs/>
      <w:color w:val="404040" w:themeColor="text1" w:themeTint="BF"/>
    </w:rPr>
  </w:style>
  <w:style w:type="paragraph" w:styleId="ListParagraph">
    <w:name w:val="List Paragraph"/>
    <w:basedOn w:val="Normal"/>
    <w:uiPriority w:val="34"/>
    <w:qFormat/>
    <w:rsid w:val="006B41E9"/>
    <w:pPr>
      <w:ind w:left="720"/>
      <w:contextualSpacing/>
    </w:pPr>
  </w:style>
  <w:style w:type="character" w:styleId="IntenseEmphasis">
    <w:name w:val="Intense Emphasis"/>
    <w:basedOn w:val="DefaultParagraphFont"/>
    <w:uiPriority w:val="21"/>
    <w:qFormat/>
    <w:rsid w:val="006B41E9"/>
    <w:rPr>
      <w:i/>
      <w:iCs/>
      <w:color w:val="0F4761" w:themeColor="accent1" w:themeShade="BF"/>
    </w:rPr>
  </w:style>
  <w:style w:type="paragraph" w:styleId="IntenseQuote">
    <w:name w:val="Intense Quote"/>
    <w:basedOn w:val="Normal"/>
    <w:next w:val="Normal"/>
    <w:link w:val="IntenseQuoteChar"/>
    <w:uiPriority w:val="30"/>
    <w:qFormat/>
    <w:rsid w:val="006B4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1E9"/>
    <w:rPr>
      <w:i/>
      <w:iCs/>
      <w:color w:val="0F4761" w:themeColor="accent1" w:themeShade="BF"/>
    </w:rPr>
  </w:style>
  <w:style w:type="character" w:styleId="IntenseReference">
    <w:name w:val="Intense Reference"/>
    <w:basedOn w:val="DefaultParagraphFont"/>
    <w:uiPriority w:val="32"/>
    <w:qFormat/>
    <w:rsid w:val="006B41E9"/>
    <w:rPr>
      <w:b/>
      <w:bCs/>
      <w:smallCaps/>
      <w:color w:val="0F4761" w:themeColor="accent1" w:themeShade="BF"/>
      <w:spacing w:val="5"/>
    </w:rPr>
  </w:style>
  <w:style w:type="paragraph" w:customStyle="1" w:styleId="paragraph">
    <w:name w:val="paragraph"/>
    <w:basedOn w:val="Normal"/>
    <w:rsid w:val="006B41E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B41E9"/>
  </w:style>
  <w:style w:type="character" w:customStyle="1" w:styleId="eop">
    <w:name w:val="eop"/>
    <w:basedOn w:val="DefaultParagraphFont"/>
    <w:rsid w:val="006B41E9"/>
  </w:style>
  <w:style w:type="paragraph" w:styleId="Header">
    <w:name w:val="header"/>
    <w:basedOn w:val="Normal"/>
    <w:link w:val="HeaderChar"/>
    <w:uiPriority w:val="99"/>
    <w:unhideWhenUsed/>
    <w:rsid w:val="00320DDE"/>
    <w:pPr>
      <w:tabs>
        <w:tab w:val="center" w:pos="4680"/>
        <w:tab w:val="right" w:pos="9360"/>
      </w:tabs>
    </w:pPr>
  </w:style>
  <w:style w:type="character" w:customStyle="1" w:styleId="HeaderChar">
    <w:name w:val="Header Char"/>
    <w:basedOn w:val="DefaultParagraphFont"/>
    <w:link w:val="Header"/>
    <w:uiPriority w:val="99"/>
    <w:rsid w:val="00320DDE"/>
  </w:style>
  <w:style w:type="paragraph" w:styleId="Footer">
    <w:name w:val="footer"/>
    <w:basedOn w:val="Normal"/>
    <w:link w:val="FooterChar"/>
    <w:uiPriority w:val="99"/>
    <w:unhideWhenUsed/>
    <w:rsid w:val="00320DDE"/>
    <w:pPr>
      <w:tabs>
        <w:tab w:val="center" w:pos="4680"/>
        <w:tab w:val="right" w:pos="9360"/>
      </w:tabs>
    </w:pPr>
  </w:style>
  <w:style w:type="character" w:customStyle="1" w:styleId="FooterChar">
    <w:name w:val="Footer Char"/>
    <w:basedOn w:val="DefaultParagraphFont"/>
    <w:link w:val="Footer"/>
    <w:uiPriority w:val="99"/>
    <w:rsid w:val="00320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8B3C911BC7C448850B9611E5BDCA14" ma:contentTypeVersion="10" ma:contentTypeDescription="Create a new document." ma:contentTypeScope="" ma:versionID="f2d8632d2378cb473b4dd6e73647d893">
  <xsd:schema xmlns:xsd="http://www.w3.org/2001/XMLSchema" xmlns:xs="http://www.w3.org/2001/XMLSchema" xmlns:p="http://schemas.microsoft.com/office/2006/metadata/properties" xmlns:ns2="bf62cd88-cb6f-47ab-a21c-273e7e93e374" xmlns:ns3="a19318c9-f1a3-48e4-8b5b-aaac7ff9f7d3" targetNamespace="http://schemas.microsoft.com/office/2006/metadata/properties" ma:root="true" ma:fieldsID="e2aa79f07712c547642e5fc9fdb4b9ef" ns2:_="" ns3:_="">
    <xsd:import namespace="bf62cd88-cb6f-47ab-a21c-273e7e93e374"/>
    <xsd:import namespace="a19318c9-f1a3-48e4-8b5b-aaac7ff9f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2cd88-cb6f-47ab-a21c-273e7e93e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318c9-f1a3-48e4-8b5b-aaac7ff9f7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3D602-B1B0-5F4B-B8FC-C6BC6EDDFCA5}">
  <ds:schemaRefs>
    <ds:schemaRef ds:uri="http://schemas.openxmlformats.org/officeDocument/2006/bibliography"/>
  </ds:schemaRefs>
</ds:datastoreItem>
</file>

<file path=customXml/itemProps2.xml><?xml version="1.0" encoding="utf-8"?>
<ds:datastoreItem xmlns:ds="http://schemas.openxmlformats.org/officeDocument/2006/customXml" ds:itemID="{3CD32633-284E-47AC-9B51-CE5523F3C433}"/>
</file>

<file path=customXml/itemProps3.xml><?xml version="1.0" encoding="utf-8"?>
<ds:datastoreItem xmlns:ds="http://schemas.openxmlformats.org/officeDocument/2006/customXml" ds:itemID="{DD4BF9FE-9743-4F26-BAA7-A007E4EED0DA}"/>
</file>

<file path=customXml/itemProps4.xml><?xml version="1.0" encoding="utf-8"?>
<ds:datastoreItem xmlns:ds="http://schemas.openxmlformats.org/officeDocument/2006/customXml" ds:itemID="{1709DFE8-3FB9-49A1-9A19-EA87ED7CC261}"/>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Girardo</dc:creator>
  <cp:keywords/>
  <dc:description/>
  <cp:lastModifiedBy>Kelly McNeff</cp:lastModifiedBy>
  <cp:revision>2</cp:revision>
  <dcterms:created xsi:type="dcterms:W3CDTF">2024-04-12T01:45:00Z</dcterms:created>
  <dcterms:modified xsi:type="dcterms:W3CDTF">2024-04-12T01:45:00Z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0x0101005A8B3C911BC7C448850B9611E5BDCA14</vt:lpwstr>
  </property>
</Properties>
</file>