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3F6A" w14:textId="77777777" w:rsidR="00EA7445" w:rsidRDefault="00914551" w:rsidP="00EC7DF7">
      <w:pPr>
        <w:pStyle w:val="backgroundtext"/>
      </w:pPr>
      <w:r>
        <w:rPr>
          <w:noProof/>
        </w:rPr>
        <w:drawing>
          <wp:anchor distT="0" distB="0" distL="114300" distR="114300" simplePos="0" relativeHeight="251662336" behindDoc="1" locked="1" layoutInCell="1" allowOverlap="1" wp14:anchorId="5D4DA7BE" wp14:editId="07290941">
            <wp:simplePos x="0" y="0"/>
            <wp:positionH relativeFrom="page">
              <wp:posOffset>0</wp:posOffset>
            </wp:positionH>
            <wp:positionV relativeFrom="page">
              <wp:posOffset>2825750</wp:posOffset>
            </wp:positionV>
            <wp:extent cx="7772400" cy="55321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7">
                      <a:extLst>
                        <a:ext uri="{28A0092B-C50C-407E-A947-70E740481C1C}">
                          <a14:useLocalDpi xmlns:a14="http://schemas.microsoft.com/office/drawing/2010/main" val="0"/>
                        </a:ext>
                      </a:extLst>
                    </a:blip>
                    <a:srcRect t="30672" b="14322"/>
                    <a:stretch/>
                  </pic:blipFill>
                  <pic:spPr bwMode="auto">
                    <a:xfrm>
                      <a:off x="0" y="0"/>
                      <a:ext cx="7772400" cy="5532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7445">
        <w:rPr>
          <w:noProof/>
        </w:rPr>
        <mc:AlternateContent>
          <mc:Choice Requires="wps">
            <w:drawing>
              <wp:anchor distT="0" distB="0" distL="114300" distR="114300" simplePos="0" relativeHeight="251661312" behindDoc="0" locked="1" layoutInCell="1" allowOverlap="1" wp14:anchorId="4C54C54D" wp14:editId="6B21E7C6">
                <wp:simplePos x="0" y="0"/>
                <wp:positionH relativeFrom="page">
                  <wp:posOffset>457200</wp:posOffset>
                </wp:positionH>
                <wp:positionV relativeFrom="page">
                  <wp:posOffset>457200</wp:posOffset>
                </wp:positionV>
                <wp:extent cx="6858000" cy="1655064"/>
                <wp:effectExtent l="12700" t="12700" r="25400" b="30480"/>
                <wp:wrapNone/>
                <wp:docPr id="4" name="Text Box 4"/>
                <wp:cNvGraphicFramePr/>
                <a:graphic xmlns:a="http://schemas.openxmlformats.org/drawingml/2006/main">
                  <a:graphicData uri="http://schemas.microsoft.com/office/word/2010/wordprocessingShape">
                    <wps:wsp>
                      <wps:cNvSpPr txBox="1"/>
                      <wps:spPr>
                        <a:xfrm>
                          <a:off x="0" y="0"/>
                          <a:ext cx="6858000" cy="1655064"/>
                        </a:xfrm>
                        <a:prstGeom prst="rect">
                          <a:avLst/>
                        </a:prstGeom>
                        <a:noFill/>
                        <a:ln w="38100">
                          <a:gradFill flip="none" rotWithShape="1">
                            <a:gsLst>
                              <a:gs pos="0">
                                <a:srgbClr val="0054A6"/>
                              </a:gs>
                              <a:gs pos="100000">
                                <a:srgbClr val="66CADF"/>
                              </a:gs>
                            </a:gsLst>
                            <a:lin ang="16200000" scaled="0"/>
                            <a:tileRect/>
                          </a:gradFill>
                        </a:ln>
                      </wps:spPr>
                      <wps:txbx>
                        <w:txbxContent>
                          <w:p w14:paraId="748FC17E" w14:textId="77777777" w:rsidR="00EA7445" w:rsidRPr="009F7DD8" w:rsidRDefault="005A5C5F" w:rsidP="00914551">
                            <w:pPr>
                              <w:pStyle w:val="Introblueparagraphtext"/>
                            </w:pPr>
                            <w:r>
                              <w:rPr>
                                <w:rStyle w:val="largeblueintrowords"/>
                              </w:rPr>
                              <w:t>Lean Management</w:t>
                            </w:r>
                            <w:r w:rsidR="009F7DD8">
                              <w:rPr>
                                <w:b/>
                                <w:bCs/>
                                <w:sz w:val="43"/>
                                <w:szCs w:val="43"/>
                              </w:rPr>
                              <w:t xml:space="preserve"> </w:t>
                            </w:r>
                            <w:r w:rsidRPr="005A5C5F">
                              <w:t>is a series of practices that develops people to understand and own their problems, and aligns resources to achieve the purpose of the organization. Lean management engages everyone in designing processes to continuously solve problems, improve performance, and achieve purpose while consuming the fewest possible resources.</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C54C54D" id="_x0000_t202" coordsize="21600,21600" o:spt="202" path="m,l,21600r21600,l21600,xe">
                <v:stroke joinstyle="miter"/>
                <v:path gradientshapeok="t" o:connecttype="rect"/>
              </v:shapetype>
              <v:shape id="Text Box 4" o:spid="_x0000_s1026" type="#_x0000_t202" style="position:absolute;margin-left:36pt;margin-top:36pt;width:540pt;height:13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" filled="f" strokeweight="3pt">
                <v:textbox style="mso-fit-shape-to-text:t" inset=",7.2pt,,7.2pt">
                  <w:txbxContent>
                    <w:p w14:paraId="748FC17E" w14:textId="77777777" w:rsidR="00EA7445" w:rsidRPr="009F7DD8" w:rsidRDefault="005A5C5F" w:rsidP="00914551">
                      <w:pPr>
                        <w:pStyle w:val="Introblueparagraphtext"/>
                      </w:pPr>
                      <w:r>
                        <w:rPr>
                          <w:rStyle w:val="largeblueintrowords"/>
                        </w:rPr>
                        <w:t>Lean Management</w:t>
                      </w:r>
                      <w:r w:rsidR="009F7DD8">
                        <w:rPr>
                          <w:b/>
                          <w:bCs/>
                          <w:sz w:val="43"/>
                          <w:szCs w:val="43"/>
                        </w:rPr>
                        <w:t xml:space="preserve"> </w:t>
                      </w:r>
                      <w:r w:rsidRPr="005A5C5F">
                        <w:t>is a series of practices that develops people to understand and own their problems, and aligns resources to achieve the purpose of the organization. Lean management engages everyone in designing processes to continuously solve problems, improve performance, and achieve purpose while consuming the fewest possible resources.</w:t>
                      </w:r>
                    </w:p>
                  </w:txbxContent>
                </v:textbox>
                <w10:wrap anchorx="page" anchory="page"/>
                <w10:anchorlock/>
              </v:shape>
            </w:pict>
          </mc:Fallback>
        </mc:AlternateContent>
      </w:r>
    </w:p>
    <w:p w14:paraId="213CA87E" w14:textId="77777777" w:rsidR="00EA7445" w:rsidRDefault="00EA7445" w:rsidP="00EC7DF7">
      <w:pPr>
        <w:pStyle w:val="backgroundtext"/>
      </w:pPr>
    </w:p>
    <w:p w14:paraId="2F189B3A" w14:textId="77777777" w:rsidR="00EA7445" w:rsidRDefault="00EA7445" w:rsidP="00EC7DF7">
      <w:pPr>
        <w:pStyle w:val="backgroundtext"/>
      </w:pPr>
    </w:p>
    <w:p w14:paraId="5E07D56A" w14:textId="77777777" w:rsidR="00EA7445" w:rsidRDefault="00EA7445" w:rsidP="00EC7DF7">
      <w:pPr>
        <w:pStyle w:val="backgroundtext"/>
      </w:pPr>
    </w:p>
    <w:p w14:paraId="6D931913" w14:textId="77777777" w:rsidR="00BE35CB" w:rsidRDefault="00BE35CB" w:rsidP="00EC7DF7">
      <w:pPr>
        <w:pStyle w:val="backgroundtext"/>
      </w:pPr>
    </w:p>
    <w:p w14:paraId="3F35D860" w14:textId="77777777" w:rsidR="00EA7445" w:rsidRPr="00EA7445" w:rsidRDefault="00EA7445" w:rsidP="00EC7DF7">
      <w:pPr>
        <w:pStyle w:val="backgroundtext"/>
      </w:pPr>
    </w:p>
    <w:p w14:paraId="0FBAB910" w14:textId="77777777" w:rsidR="00EA7445" w:rsidRPr="00EA7445" w:rsidRDefault="00EA7445" w:rsidP="00EC7DF7">
      <w:pPr>
        <w:pStyle w:val="backgroundtext"/>
      </w:pPr>
    </w:p>
    <w:p w14:paraId="095A5AA8" w14:textId="77777777" w:rsidR="00EA7445" w:rsidRPr="00EA7445" w:rsidRDefault="00EA7445" w:rsidP="00EC7DF7">
      <w:pPr>
        <w:pStyle w:val="backgroundtext"/>
      </w:pPr>
    </w:p>
    <w:p w14:paraId="6A548937" w14:textId="77777777" w:rsidR="00EA7445" w:rsidRPr="00EA7445" w:rsidRDefault="00EA7445" w:rsidP="00EC7DF7">
      <w:pPr>
        <w:pStyle w:val="backgroundtext"/>
      </w:pPr>
    </w:p>
    <w:p w14:paraId="4820E6EF" w14:textId="77777777" w:rsidR="00EA7445" w:rsidRPr="00EA7445" w:rsidRDefault="00EA7445" w:rsidP="00EC7DF7">
      <w:pPr>
        <w:pStyle w:val="backgroundtext"/>
      </w:pPr>
    </w:p>
    <w:p w14:paraId="31484481" w14:textId="77777777" w:rsidR="00EA7445" w:rsidRDefault="00EA7445" w:rsidP="00EC7DF7">
      <w:pPr>
        <w:pStyle w:val="backgroundtext"/>
      </w:pPr>
    </w:p>
    <w:p w14:paraId="3C78CEFF" w14:textId="77777777" w:rsidR="00434D35" w:rsidRDefault="00434D35" w:rsidP="00EC7DF7">
      <w:pPr>
        <w:pStyle w:val="backgroundtext"/>
      </w:pPr>
    </w:p>
    <w:p w14:paraId="01A9E714" w14:textId="77777777" w:rsidR="009F7DD8" w:rsidRDefault="009F7DD8" w:rsidP="00EC7DF7">
      <w:pPr>
        <w:pStyle w:val="backgroundtext"/>
      </w:pPr>
    </w:p>
    <w:p w14:paraId="6E12A6F4" w14:textId="77777777" w:rsidR="009F7DD8" w:rsidRDefault="009F7DD8" w:rsidP="00EC7DF7">
      <w:pPr>
        <w:pStyle w:val="backgroundtext"/>
      </w:pPr>
    </w:p>
    <w:p w14:paraId="5C9BE3CA" w14:textId="77777777" w:rsidR="009F7DD8" w:rsidRDefault="009F7DD8" w:rsidP="00EC7DF7">
      <w:pPr>
        <w:pStyle w:val="backgroundtext"/>
      </w:pPr>
    </w:p>
    <w:p w14:paraId="637E9938" w14:textId="77777777" w:rsidR="00434D35" w:rsidRDefault="00434D35" w:rsidP="00EC7DF7">
      <w:pPr>
        <w:pStyle w:val="backgroundtext"/>
      </w:pPr>
    </w:p>
    <w:p w14:paraId="0AC8D536" w14:textId="77777777" w:rsidR="00434D35" w:rsidRDefault="00434D35" w:rsidP="00EC7DF7">
      <w:pPr>
        <w:pStyle w:val="backgroundtext"/>
      </w:pPr>
    </w:p>
    <w:p w14:paraId="55A82041" w14:textId="77777777" w:rsidR="00434D35" w:rsidRDefault="00434D35" w:rsidP="00EC7DF7">
      <w:pPr>
        <w:pStyle w:val="backgroundtext"/>
      </w:pPr>
    </w:p>
    <w:p w14:paraId="2DEA3AD3" w14:textId="77777777" w:rsidR="00434D35" w:rsidRDefault="00434D35" w:rsidP="00EC7DF7">
      <w:pPr>
        <w:pStyle w:val="backgroundtext"/>
      </w:pPr>
    </w:p>
    <w:p w14:paraId="0DDF88FF" w14:textId="77777777" w:rsidR="00434D35" w:rsidRDefault="00434D35" w:rsidP="00EC7DF7">
      <w:pPr>
        <w:pStyle w:val="backgroundtext"/>
      </w:pPr>
    </w:p>
    <w:p w14:paraId="53975808" w14:textId="77777777" w:rsidR="00434D35" w:rsidRPr="00EC7DF7" w:rsidRDefault="00434D35" w:rsidP="00EC7DF7">
      <w:pPr>
        <w:pStyle w:val="backgroundtext"/>
      </w:pPr>
    </w:p>
    <w:p w14:paraId="701909FD" w14:textId="77777777" w:rsidR="00434D35" w:rsidRDefault="00434D35" w:rsidP="00EC7DF7">
      <w:pPr>
        <w:pStyle w:val="backgroundtext"/>
      </w:pPr>
    </w:p>
    <w:p w14:paraId="0BA11C02" w14:textId="77777777" w:rsidR="00434D35" w:rsidRDefault="00434D35" w:rsidP="00EC7DF7">
      <w:pPr>
        <w:pStyle w:val="backgroundtext"/>
      </w:pPr>
    </w:p>
    <w:p w14:paraId="3EBC3E2F" w14:textId="77777777" w:rsidR="00434D35" w:rsidRDefault="00434D35" w:rsidP="00EC7DF7">
      <w:pPr>
        <w:pStyle w:val="backgroundtext"/>
      </w:pPr>
    </w:p>
    <w:p w14:paraId="56AA7986" w14:textId="77777777" w:rsidR="00434D35" w:rsidRDefault="00434D35" w:rsidP="00EC7DF7">
      <w:pPr>
        <w:pStyle w:val="backgroundtext"/>
      </w:pPr>
    </w:p>
    <w:p w14:paraId="6504EB76" w14:textId="77777777" w:rsidR="00434D35" w:rsidRDefault="00434D35" w:rsidP="00EC7DF7">
      <w:pPr>
        <w:pStyle w:val="backgroundtext"/>
      </w:pPr>
    </w:p>
    <w:p w14:paraId="08C9E949" w14:textId="77777777" w:rsidR="00434D35" w:rsidRDefault="00434D35" w:rsidP="00EC7DF7">
      <w:pPr>
        <w:pStyle w:val="backgroundtext"/>
      </w:pPr>
    </w:p>
    <w:p w14:paraId="450739B6" w14:textId="77777777" w:rsidR="00434D35" w:rsidRDefault="00434D35" w:rsidP="00EC7DF7">
      <w:pPr>
        <w:pStyle w:val="backgroundtext"/>
      </w:pPr>
    </w:p>
    <w:p w14:paraId="413DCAB1" w14:textId="77777777" w:rsidR="00434D35" w:rsidRDefault="00434D35" w:rsidP="00EC7DF7">
      <w:pPr>
        <w:pStyle w:val="backgroundtext"/>
      </w:pPr>
    </w:p>
    <w:p w14:paraId="7A95BE64" w14:textId="77777777" w:rsidR="00434D35" w:rsidRDefault="00434D35" w:rsidP="00EC7DF7">
      <w:pPr>
        <w:pStyle w:val="backgroundtext"/>
      </w:pPr>
    </w:p>
    <w:p w14:paraId="5DB5F737" w14:textId="77777777" w:rsidR="00434D35" w:rsidRDefault="00434D35" w:rsidP="00EC7DF7">
      <w:pPr>
        <w:pStyle w:val="backgroundtext"/>
      </w:pPr>
    </w:p>
    <w:p w14:paraId="28D9E09C" w14:textId="77777777" w:rsidR="00434D35" w:rsidRDefault="00434D35" w:rsidP="00EC7DF7">
      <w:pPr>
        <w:pStyle w:val="backgroundtext"/>
      </w:pPr>
    </w:p>
    <w:p w14:paraId="498A7C2A" w14:textId="77777777" w:rsidR="00434D35" w:rsidRDefault="00434D35" w:rsidP="00EC7DF7">
      <w:pPr>
        <w:pStyle w:val="backgroundtext"/>
      </w:pPr>
    </w:p>
    <w:p w14:paraId="60CA39A3" w14:textId="77777777" w:rsidR="00434D35" w:rsidRDefault="00434D35" w:rsidP="00EC7DF7">
      <w:pPr>
        <w:pStyle w:val="backgroundtext"/>
      </w:pPr>
    </w:p>
    <w:p w14:paraId="49120F03" w14:textId="77777777" w:rsidR="00434D35" w:rsidRDefault="00434D35" w:rsidP="00EC7DF7">
      <w:pPr>
        <w:pStyle w:val="backgroundtext"/>
      </w:pPr>
    </w:p>
    <w:p w14:paraId="54D6B60A" w14:textId="77777777" w:rsidR="00434D35" w:rsidRDefault="00434D35" w:rsidP="00EC7DF7">
      <w:pPr>
        <w:pStyle w:val="backgroundtext"/>
      </w:pPr>
    </w:p>
    <w:p w14:paraId="4C127034" w14:textId="77777777" w:rsidR="00434D35" w:rsidRDefault="00434D35" w:rsidP="00EC7DF7">
      <w:pPr>
        <w:pStyle w:val="backgroundtext"/>
      </w:pPr>
    </w:p>
    <w:p w14:paraId="7A675B2C" w14:textId="77777777" w:rsidR="00434D35" w:rsidRDefault="00434D35" w:rsidP="00EC7DF7">
      <w:pPr>
        <w:pStyle w:val="backgroundtext"/>
      </w:pPr>
    </w:p>
    <w:p w14:paraId="6A21907B" w14:textId="77777777" w:rsidR="00434D35" w:rsidRDefault="00434D35" w:rsidP="00EC7DF7">
      <w:pPr>
        <w:pStyle w:val="backgroundtext"/>
      </w:pPr>
    </w:p>
    <w:p w14:paraId="24B0B54C" w14:textId="77777777" w:rsidR="00434D35" w:rsidRDefault="00434D35" w:rsidP="00EC7DF7">
      <w:pPr>
        <w:pStyle w:val="backgroundtext"/>
      </w:pPr>
    </w:p>
    <w:p w14:paraId="2A27ECB1" w14:textId="77777777" w:rsidR="00434D35" w:rsidRDefault="00434D35" w:rsidP="00EC7DF7">
      <w:pPr>
        <w:pStyle w:val="backgroundtext"/>
      </w:pPr>
    </w:p>
    <w:p w14:paraId="58B01219" w14:textId="77777777" w:rsidR="00434D35" w:rsidRDefault="00434D35" w:rsidP="00EC7DF7">
      <w:pPr>
        <w:pStyle w:val="backgroundtext"/>
      </w:pPr>
    </w:p>
    <w:p w14:paraId="75B33414" w14:textId="77777777" w:rsidR="009F7DD8" w:rsidRDefault="009F7DD8" w:rsidP="00EC7DF7">
      <w:pPr>
        <w:pStyle w:val="backgroundtext"/>
      </w:pPr>
    </w:p>
    <w:p w14:paraId="76E1CBCA" w14:textId="77777777" w:rsidR="009F7DD8" w:rsidRDefault="009F7DD8" w:rsidP="00EC7DF7">
      <w:pPr>
        <w:pStyle w:val="backgroundtext"/>
      </w:pPr>
    </w:p>
    <w:p w14:paraId="4F53ED35" w14:textId="77777777" w:rsidR="009F7DD8" w:rsidRDefault="009F7DD8" w:rsidP="00EC7DF7">
      <w:pPr>
        <w:pStyle w:val="backgroundtext"/>
      </w:pPr>
    </w:p>
    <w:p w14:paraId="61BFE896" w14:textId="77777777" w:rsidR="009F7DD8" w:rsidRDefault="009F7DD8" w:rsidP="00EC7DF7">
      <w:pPr>
        <w:pStyle w:val="backgroundtext"/>
      </w:pPr>
    </w:p>
    <w:p w14:paraId="1A4AB6A2" w14:textId="77777777" w:rsidR="009F7DD8" w:rsidRDefault="009F7DD8" w:rsidP="00EC7DF7">
      <w:pPr>
        <w:pStyle w:val="backgroundtext"/>
      </w:pPr>
    </w:p>
    <w:p w14:paraId="3F4D2D28" w14:textId="77777777" w:rsidR="009F7DD8" w:rsidRDefault="009F7DD8" w:rsidP="00EC7DF7">
      <w:pPr>
        <w:pStyle w:val="backgroundtext"/>
      </w:pPr>
    </w:p>
    <w:p w14:paraId="0ECA3C3D" w14:textId="77777777" w:rsidR="009F7DD8" w:rsidRDefault="009F7DD8" w:rsidP="00EC7DF7">
      <w:pPr>
        <w:pStyle w:val="backgroundtext"/>
      </w:pPr>
    </w:p>
    <w:p w14:paraId="7F75A86E" w14:textId="77777777" w:rsidR="00717B88" w:rsidRDefault="00717B88" w:rsidP="00EC7DF7">
      <w:pPr>
        <w:pStyle w:val="backgroundtext"/>
      </w:pPr>
    </w:p>
    <w:tbl>
      <w:tblPr>
        <w:tblStyle w:val="TableGrid"/>
        <w:tblW w:w="10800" w:type="dxa"/>
        <w:tblBorders>
          <w:top w:val="single" w:sz="18" w:space="0" w:color="98C6DA"/>
          <w:left w:val="single" w:sz="18" w:space="0" w:color="98C6DA"/>
          <w:bottom w:val="single" w:sz="18" w:space="0" w:color="98C6DA"/>
          <w:right w:val="single" w:sz="18" w:space="0" w:color="98C6DA"/>
          <w:insideH w:val="single" w:sz="18" w:space="0" w:color="98C6DA"/>
          <w:insideV w:val="single" w:sz="18" w:space="0" w:color="98C6DA"/>
        </w:tblBorders>
        <w:tblLayout w:type="fixed"/>
        <w:tblCellMar>
          <w:left w:w="0" w:type="dxa"/>
          <w:right w:w="0" w:type="dxa"/>
        </w:tblCellMar>
        <w:tblLook w:val="0600" w:firstRow="0" w:lastRow="0" w:firstColumn="0" w:lastColumn="0" w:noHBand="1" w:noVBand="1"/>
      </w:tblPr>
      <w:tblGrid>
        <w:gridCol w:w="2755"/>
        <w:gridCol w:w="8022"/>
        <w:gridCol w:w="23"/>
      </w:tblGrid>
      <w:tr w:rsidR="00937C16" w14:paraId="11C39281" w14:textId="77777777" w:rsidTr="00D437AC">
        <w:trPr>
          <w:gridAfter w:val="1"/>
          <w:wAfter w:w="23" w:type="dxa"/>
          <w:cantSplit/>
          <w:trHeight w:val="422"/>
        </w:trPr>
        <w:tc>
          <w:tcPr>
            <w:tcW w:w="2755" w:type="dxa"/>
            <w:tcBorders>
              <w:top w:val="single" w:sz="18" w:space="0" w:color="CCE2EC"/>
              <w:left w:val="single" w:sz="18" w:space="0" w:color="CCE2EC"/>
              <w:bottom w:val="single" w:sz="18" w:space="0" w:color="CCE2EC"/>
              <w:right w:val="single" w:sz="18" w:space="0" w:color="CCE2EC"/>
            </w:tcBorders>
            <w:shd w:val="clear" w:color="auto" w:fill="CCE2EC"/>
            <w:tcMar>
              <w:top w:w="43" w:type="dxa"/>
              <w:left w:w="43" w:type="dxa"/>
              <w:bottom w:w="43" w:type="dxa"/>
              <w:right w:w="180" w:type="dxa"/>
            </w:tcMar>
            <w:vAlign w:val="center"/>
          </w:tcPr>
          <w:p w14:paraId="5FCB6D9C" w14:textId="77777777" w:rsidR="00033B72" w:rsidRPr="00DA0D1B" w:rsidRDefault="00033B72" w:rsidP="00B0103D">
            <w:pPr>
              <w:pStyle w:val="primaryblueheaderalignedright"/>
            </w:pPr>
            <w:r w:rsidRPr="00DA0D1B">
              <w:t xml:space="preserve">How to apply </w:t>
            </w:r>
            <w:r w:rsidRPr="00DA0D1B">
              <w:br/>
              <w:t>this concept</w:t>
            </w:r>
          </w:p>
        </w:tc>
        <w:tc>
          <w:tcPr>
            <w:tcW w:w="8022" w:type="dxa"/>
            <w:tcBorders>
              <w:top w:val="single" w:sz="18" w:space="0" w:color="CCE2EC"/>
              <w:left w:val="single" w:sz="18" w:space="0" w:color="CCE2EC"/>
              <w:bottom w:val="single" w:sz="18" w:space="0" w:color="CCE2EC"/>
              <w:right w:val="single" w:sz="18" w:space="0" w:color="CCE2EC"/>
            </w:tcBorders>
            <w:tcMar>
              <w:top w:w="43" w:type="dxa"/>
              <w:left w:w="180" w:type="dxa"/>
              <w:bottom w:w="43" w:type="dxa"/>
              <w:right w:w="43" w:type="dxa"/>
            </w:tcMar>
            <w:vAlign w:val="center"/>
          </w:tcPr>
          <w:p w14:paraId="1A38D802" w14:textId="77777777" w:rsidR="00033B72" w:rsidRPr="00345E84" w:rsidRDefault="005A5C5F" w:rsidP="00B0103D">
            <w:pPr>
              <w:pStyle w:val="blackparagraphtextalignedleft"/>
            </w:pPr>
            <w:r w:rsidRPr="005A5C5F">
              <w:t xml:space="preserve">Think about how you do your job and what would make it better.  </w:t>
            </w:r>
          </w:p>
        </w:tc>
      </w:tr>
      <w:tr w:rsidR="00033B72" w:rsidRPr="00EC7DF7" w14:paraId="7D638152" w14:textId="77777777" w:rsidTr="00D437AC">
        <w:trPr>
          <w:cantSplit/>
          <w:trHeight w:val="288"/>
        </w:trPr>
        <w:tc>
          <w:tcPr>
            <w:tcW w:w="10800" w:type="dxa"/>
            <w:gridSpan w:val="3"/>
            <w:tcBorders>
              <w:top w:val="nil"/>
              <w:left w:val="nil"/>
              <w:bottom w:val="nil"/>
              <w:right w:val="nil"/>
            </w:tcBorders>
            <w:shd w:val="clear" w:color="auto" w:fill="auto"/>
            <w:noWrap/>
            <w:tcMar>
              <w:top w:w="43" w:type="dxa"/>
              <w:left w:w="0" w:type="dxa"/>
              <w:bottom w:w="0" w:type="dxa"/>
              <w:right w:w="0" w:type="dxa"/>
            </w:tcMar>
          </w:tcPr>
          <w:p w14:paraId="16D8272C" w14:textId="77777777" w:rsidR="00033B72" w:rsidRPr="00EC7DF7" w:rsidRDefault="00033B72" w:rsidP="00DA0D1B">
            <w:pPr>
              <w:pStyle w:val="sourcedfromleanorg"/>
              <w:snapToGrid w:val="0"/>
            </w:pPr>
            <w:r>
              <w:t>SOURCED FROM LEAN.ORG</w:t>
            </w:r>
          </w:p>
        </w:tc>
      </w:tr>
    </w:tbl>
    <w:p w14:paraId="6D652BC9" w14:textId="77777777" w:rsidR="00EA7445" w:rsidRPr="00EA7445" w:rsidRDefault="00EA7445" w:rsidP="00C67876">
      <w:pPr>
        <w:pStyle w:val="backgroundtext"/>
      </w:pPr>
    </w:p>
    <w:sectPr w:rsidR="00EA7445" w:rsidRPr="00EA7445" w:rsidSect="00033B72">
      <w:pgSz w:w="12240" w:h="15840"/>
      <w:pgMar w:top="720" w:right="720" w:bottom="288"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4186" w14:textId="77777777" w:rsidR="008D6E46" w:rsidRDefault="008D6E46" w:rsidP="00345E84">
      <w:r>
        <w:separator/>
      </w:r>
    </w:p>
  </w:endnote>
  <w:endnote w:type="continuationSeparator" w:id="0">
    <w:p w14:paraId="02149107" w14:textId="77777777" w:rsidR="008D6E46" w:rsidRDefault="008D6E46" w:rsidP="003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Body CS)">
    <w:altName w:val="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Minion Pro">
    <w:panose1 w:val="020B0604020202020204"/>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3EAD" w14:textId="77777777" w:rsidR="008D6E46" w:rsidRDefault="008D6E46" w:rsidP="00345E84">
      <w:r>
        <w:separator/>
      </w:r>
    </w:p>
  </w:footnote>
  <w:footnote w:type="continuationSeparator" w:id="0">
    <w:p w14:paraId="611EC978" w14:textId="77777777" w:rsidR="008D6E46" w:rsidRDefault="008D6E46" w:rsidP="00345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B89E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70E8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9A49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C4C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EACE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DE16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7EEF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AAAD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2829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48065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62"/>
    <w:rsid w:val="000173A6"/>
    <w:rsid w:val="00033B72"/>
    <w:rsid w:val="001B23F4"/>
    <w:rsid w:val="001C2862"/>
    <w:rsid w:val="001F16B2"/>
    <w:rsid w:val="00257C71"/>
    <w:rsid w:val="003216E4"/>
    <w:rsid w:val="00345E84"/>
    <w:rsid w:val="00434D35"/>
    <w:rsid w:val="00593F60"/>
    <w:rsid w:val="0059520E"/>
    <w:rsid w:val="005A5C5F"/>
    <w:rsid w:val="0063511E"/>
    <w:rsid w:val="006F1771"/>
    <w:rsid w:val="00717B88"/>
    <w:rsid w:val="00764774"/>
    <w:rsid w:val="007732D2"/>
    <w:rsid w:val="007A3ADD"/>
    <w:rsid w:val="0088605E"/>
    <w:rsid w:val="008A463C"/>
    <w:rsid w:val="008D6E46"/>
    <w:rsid w:val="00914551"/>
    <w:rsid w:val="00937C16"/>
    <w:rsid w:val="009D7E60"/>
    <w:rsid w:val="009F7DD8"/>
    <w:rsid w:val="00A8381E"/>
    <w:rsid w:val="00AB5CFC"/>
    <w:rsid w:val="00AF3271"/>
    <w:rsid w:val="00B0103D"/>
    <w:rsid w:val="00B16F1F"/>
    <w:rsid w:val="00B357AA"/>
    <w:rsid w:val="00B9420A"/>
    <w:rsid w:val="00BD1ED5"/>
    <w:rsid w:val="00BE35CB"/>
    <w:rsid w:val="00C67876"/>
    <w:rsid w:val="00CC5C7D"/>
    <w:rsid w:val="00D37E38"/>
    <w:rsid w:val="00D437AC"/>
    <w:rsid w:val="00DA0D1B"/>
    <w:rsid w:val="00DF3ABF"/>
    <w:rsid w:val="00E10B44"/>
    <w:rsid w:val="00EA7445"/>
    <w:rsid w:val="00EB40FE"/>
    <w:rsid w:val="00EC7DF7"/>
    <w:rsid w:val="00F345D4"/>
    <w:rsid w:val="00FB1C67"/>
    <w:rsid w:val="00FF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D5B8E"/>
  <w15:chartTrackingRefBased/>
  <w15:docId w15:val="{59B59082-B6ED-7840-AC9C-0E7DD437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Body CS)"/>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MAPTable">
    <w:name w:val="VMAP Table"/>
    <w:basedOn w:val="TableNormal"/>
    <w:uiPriority w:val="99"/>
    <w:rsid w:val="00DF3ABF"/>
    <w:pPr>
      <w:ind w:left="72" w:right="72"/>
    </w:pPr>
    <w:rPr>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tblBorders>
    </w:tblPr>
    <w:tblStylePr w:type="firstRow">
      <w:pPr>
        <w:jc w:val="center"/>
      </w:pPr>
      <w:rPr>
        <w:rFonts w:ascii="Arial Narrow" w:hAnsi="Arial Narrow"/>
        <w:b/>
        <w:i w:val="0"/>
        <w:caps/>
        <w:smallCaps w:val="0"/>
        <w:color w:val="FFFFFF" w:themeColor="background1"/>
        <w:spacing w:val="0"/>
        <w:w w:val="100"/>
        <w:position w:val="0"/>
        <w:sz w:val="22"/>
      </w:rPr>
      <w:tblPr/>
      <w:tcPr>
        <w:tcBorders>
          <w:top w:val="single" w:sz="4" w:space="0" w:color="32B6E1"/>
          <w:left w:val="single" w:sz="4" w:space="0" w:color="32B6E1"/>
          <w:bottom w:val="single" w:sz="4" w:space="0" w:color="32B6E1"/>
          <w:right w:val="single" w:sz="4" w:space="0" w:color="32B6E1"/>
          <w:insideV w:val="single" w:sz="4" w:space="0" w:color="FFFFFF" w:themeColor="background1"/>
        </w:tcBorders>
        <w:shd w:val="clear" w:color="auto" w:fill="32B6E1"/>
        <w:vAlign w:val="center"/>
      </w:tcPr>
    </w:tblStylePr>
    <w:tblStylePr w:type="band1Vert">
      <w:tblPr/>
      <w:tcPr>
        <w:tcBorders>
          <w:top w:val="nil"/>
          <w:left w:val="nil"/>
          <w:bottom w:val="nil"/>
          <w:right w:val="nil"/>
          <w:insideH w:val="nil"/>
          <w:insideV w:val="nil"/>
        </w:tcBorders>
      </w:tcPr>
    </w:tblStylePr>
    <w:tblStylePr w:type="band2Vert">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il"/>
          <w:insideV w:val="nil"/>
          <w:tl2br w:val="nil"/>
          <w:tr2bl w:val="nil"/>
        </w:tcBorders>
      </w:tcPr>
    </w:tblStylePr>
    <w:tblStylePr w:type="band1Horz">
      <w:pPr>
        <w:jc w:val="left"/>
      </w:pPr>
      <w:rPr>
        <w:rFonts w:ascii="Arial" w:hAnsi="Arial"/>
        <w:b w:val="0"/>
        <w:i w:val="0"/>
        <w:sz w:val="2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tcPr>
    </w:tblStylePr>
    <w:tblStylePr w:type="band2Horz">
      <w:rPr>
        <w:rFonts w:ascii="Arial" w:hAnsi="Arial"/>
        <w:b w:val="0"/>
        <w:i w:val="0"/>
        <w:sz w:val="2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1"/>
      </w:tcPr>
    </w:tblStylePr>
  </w:style>
  <w:style w:type="table" w:styleId="TableGrid">
    <w:name w:val="Table Grid"/>
    <w:basedOn w:val="TableNormal"/>
    <w:uiPriority w:val="39"/>
    <w:rsid w:val="0034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45E84"/>
    <w:pPr>
      <w:autoSpaceDE w:val="0"/>
      <w:autoSpaceDN w:val="0"/>
      <w:adjustRightInd w:val="0"/>
      <w:spacing w:line="288" w:lineRule="auto"/>
      <w:textAlignment w:val="center"/>
    </w:pPr>
    <w:rPr>
      <w:rFonts w:ascii="Minion Pro" w:hAnsi="Minion Pro" w:cs="Minion Pro"/>
      <w:color w:val="000000"/>
      <w:sz w:val="24"/>
    </w:rPr>
  </w:style>
  <w:style w:type="paragraph" w:customStyle="1" w:styleId="ParagraphStyle1">
    <w:name w:val="Paragraph Style 1"/>
    <w:basedOn w:val="Normal"/>
    <w:uiPriority w:val="99"/>
    <w:rsid w:val="00345E84"/>
    <w:pPr>
      <w:suppressAutoHyphens/>
      <w:autoSpaceDE w:val="0"/>
      <w:autoSpaceDN w:val="0"/>
      <w:adjustRightInd w:val="0"/>
      <w:spacing w:after="43" w:line="300" w:lineRule="atLeast"/>
      <w:jc w:val="center"/>
      <w:textAlignment w:val="center"/>
    </w:pPr>
    <w:rPr>
      <w:rFonts w:cs="Arial"/>
      <w:color w:val="000000"/>
      <w:sz w:val="26"/>
      <w:szCs w:val="26"/>
    </w:rPr>
  </w:style>
  <w:style w:type="paragraph" w:styleId="Header">
    <w:name w:val="header"/>
    <w:basedOn w:val="Normal"/>
    <w:link w:val="HeaderChar"/>
    <w:uiPriority w:val="99"/>
    <w:unhideWhenUsed/>
    <w:rsid w:val="00345E84"/>
    <w:pPr>
      <w:tabs>
        <w:tab w:val="center" w:pos="4680"/>
        <w:tab w:val="right" w:pos="9360"/>
      </w:tabs>
    </w:pPr>
  </w:style>
  <w:style w:type="character" w:customStyle="1" w:styleId="HeaderChar">
    <w:name w:val="Header Char"/>
    <w:basedOn w:val="DefaultParagraphFont"/>
    <w:link w:val="Header"/>
    <w:uiPriority w:val="99"/>
    <w:rsid w:val="00345E84"/>
  </w:style>
  <w:style w:type="paragraph" w:styleId="Footer">
    <w:name w:val="footer"/>
    <w:basedOn w:val="Normal"/>
    <w:link w:val="FooterChar"/>
    <w:uiPriority w:val="99"/>
    <w:unhideWhenUsed/>
    <w:rsid w:val="00345E84"/>
    <w:pPr>
      <w:tabs>
        <w:tab w:val="center" w:pos="4680"/>
        <w:tab w:val="right" w:pos="9360"/>
      </w:tabs>
    </w:pPr>
  </w:style>
  <w:style w:type="character" w:customStyle="1" w:styleId="FooterChar">
    <w:name w:val="Footer Char"/>
    <w:basedOn w:val="DefaultParagraphFont"/>
    <w:link w:val="Footer"/>
    <w:uiPriority w:val="99"/>
    <w:rsid w:val="00345E84"/>
  </w:style>
  <w:style w:type="paragraph" w:customStyle="1" w:styleId="Introblueparagraphtext">
    <w:name w:val="Intro blue paragraph text"/>
    <w:qFormat/>
    <w:rsid w:val="00FF5537"/>
    <w:pPr>
      <w:suppressAutoHyphens/>
      <w:spacing w:line="264" w:lineRule="auto"/>
      <w:jc w:val="center"/>
    </w:pPr>
    <w:rPr>
      <w:rFonts w:cs="Arial"/>
      <w:color w:val="0054A6"/>
      <w:sz w:val="34"/>
      <w:szCs w:val="34"/>
    </w:rPr>
  </w:style>
  <w:style w:type="character" w:customStyle="1" w:styleId="largeblueintrowords">
    <w:name w:val="large blue intro words"/>
    <w:uiPriority w:val="1"/>
    <w:qFormat/>
    <w:rsid w:val="00BD1ED5"/>
    <w:rPr>
      <w:rFonts w:ascii="Arial" w:hAnsi="Arial"/>
      <w:b/>
      <w:bCs/>
      <w:i w:val="0"/>
      <w:color w:val="0054A6"/>
      <w:sz w:val="43"/>
      <w:szCs w:val="43"/>
    </w:rPr>
  </w:style>
  <w:style w:type="paragraph" w:customStyle="1" w:styleId="skyblueheader">
    <w:name w:val="sky blue header"/>
    <w:next w:val="blackparagraphtext"/>
    <w:qFormat/>
    <w:rsid w:val="00FF5537"/>
    <w:pPr>
      <w:suppressAutoHyphens/>
      <w:spacing w:after="60" w:line="216" w:lineRule="auto"/>
      <w:jc w:val="center"/>
    </w:pPr>
    <w:rPr>
      <w:rFonts w:cs="Arial"/>
      <w:b/>
      <w:bCs/>
      <w:color w:val="98C6DA"/>
      <w:sz w:val="29"/>
      <w:szCs w:val="29"/>
    </w:rPr>
  </w:style>
  <w:style w:type="paragraph" w:customStyle="1" w:styleId="blackparagraphtext">
    <w:name w:val="black paragraph text"/>
    <w:qFormat/>
    <w:rsid w:val="00FF5537"/>
    <w:pPr>
      <w:jc w:val="center"/>
    </w:pPr>
    <w:rPr>
      <w:rFonts w:cs="Arial"/>
      <w:color w:val="000000"/>
      <w:sz w:val="23"/>
      <w:szCs w:val="23"/>
    </w:rPr>
  </w:style>
  <w:style w:type="paragraph" w:customStyle="1" w:styleId="primaryblueheader">
    <w:name w:val="primary blue header"/>
    <w:next w:val="blackparagraphtext"/>
    <w:qFormat/>
    <w:rsid w:val="00FF5537"/>
    <w:pPr>
      <w:suppressAutoHyphens/>
      <w:spacing w:after="60" w:line="216" w:lineRule="auto"/>
      <w:jc w:val="center"/>
    </w:pPr>
    <w:rPr>
      <w:rFonts w:cs="Arial"/>
      <w:b/>
      <w:bCs/>
      <w:color w:val="0054A6"/>
      <w:sz w:val="29"/>
      <w:szCs w:val="29"/>
    </w:rPr>
  </w:style>
  <w:style w:type="paragraph" w:customStyle="1" w:styleId="goldheader">
    <w:name w:val="gold header"/>
    <w:next w:val="blackparagraphtext"/>
    <w:qFormat/>
    <w:rsid w:val="00FF5537"/>
    <w:pPr>
      <w:suppressAutoHyphens/>
      <w:spacing w:after="60" w:line="216" w:lineRule="auto"/>
      <w:jc w:val="center"/>
    </w:pPr>
    <w:rPr>
      <w:rFonts w:cs="Arial"/>
      <w:b/>
      <w:bCs/>
      <w:color w:val="FFC62F"/>
      <w:sz w:val="29"/>
      <w:szCs w:val="29"/>
    </w:rPr>
  </w:style>
  <w:style w:type="paragraph" w:customStyle="1" w:styleId="brightblueheader">
    <w:name w:val="bright blue header"/>
    <w:next w:val="blackparagraphtext"/>
    <w:qFormat/>
    <w:rsid w:val="00FF5537"/>
    <w:pPr>
      <w:suppressAutoHyphens/>
      <w:spacing w:after="60" w:line="216" w:lineRule="auto"/>
      <w:jc w:val="center"/>
    </w:pPr>
    <w:rPr>
      <w:rFonts w:cs="Arial"/>
      <w:b/>
      <w:bCs/>
      <w:color w:val="66CADF"/>
      <w:sz w:val="29"/>
      <w:szCs w:val="29"/>
    </w:rPr>
  </w:style>
  <w:style w:type="paragraph" w:customStyle="1" w:styleId="blackparagraphtextalignedleft">
    <w:name w:val="black paragraph text aligned left"/>
    <w:basedOn w:val="blackparagraphtext"/>
    <w:qFormat/>
    <w:rsid w:val="00F345D4"/>
    <w:pPr>
      <w:jc w:val="left"/>
    </w:pPr>
  </w:style>
  <w:style w:type="paragraph" w:customStyle="1" w:styleId="primaryblueheaderalignedright">
    <w:name w:val="primary blue header aligned right"/>
    <w:basedOn w:val="primaryblueheader"/>
    <w:qFormat/>
    <w:rsid w:val="00DA0D1B"/>
    <w:pPr>
      <w:spacing w:after="0" w:line="240" w:lineRule="auto"/>
      <w:jc w:val="right"/>
    </w:pPr>
  </w:style>
  <w:style w:type="paragraph" w:customStyle="1" w:styleId="backgroundtext">
    <w:name w:val="background text"/>
    <w:qFormat/>
    <w:rsid w:val="00EC7DF7"/>
    <w:pPr>
      <w:spacing w:line="264" w:lineRule="auto"/>
    </w:pPr>
    <w:rPr>
      <w:sz w:val="21"/>
    </w:rPr>
  </w:style>
  <w:style w:type="paragraph" w:customStyle="1" w:styleId="sourcedfromleanorg">
    <w:name w:val="sourced from lean.org"/>
    <w:basedOn w:val="blackparagraphtextalignedleft"/>
    <w:qFormat/>
    <w:rsid w:val="00EC7DF7"/>
    <w:pPr>
      <w:jc w:val="right"/>
    </w:pPr>
    <w:rPr>
      <w:caps/>
      <w:color w:val="808080" w:themeColor="background1" w:themeShade="80"/>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colevanesselstyn/Downloads/Re__Lean_messaging/Lean%20Management%20Template_10.18.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Lean Management Template_10.18.21-1.dotx</Template>
  <TotalTime>2</TotalTime>
  <Pages>1</Pages>
  <Words>25</Words>
  <Characters>144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Nicole van Esselstyn</cp:lastModifiedBy>
  <cp:revision>1</cp:revision>
  <dcterms:created xsi:type="dcterms:W3CDTF">2021-10-18T18:58:00Z</dcterms:created>
  <dcterms:modified xsi:type="dcterms:W3CDTF">2021-10-18T19:00:00Z</dcterms:modified>
</cp:coreProperties>
</file>