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E8ED8E" w14:textId="3FCF04E6" w:rsidR="00A4635F" w:rsidRPr="003E0862" w:rsidRDefault="00A4635F" w:rsidP="00A4635F">
      <w:pPr>
        <w:jc w:val="center"/>
        <w:rPr>
          <w:rFonts w:ascii="Arial" w:hAnsi="Arial" w:cs="Arial"/>
          <w:b/>
          <w:bCs/>
          <w:color w:val="2F5496"/>
          <w:sz w:val="44"/>
          <w:szCs w:val="44"/>
        </w:rPr>
      </w:pPr>
      <w:r w:rsidRPr="003E0862">
        <w:rPr>
          <w:rFonts w:ascii="Arial" w:hAnsi="Arial" w:cs="Arial"/>
          <w:noProof/>
          <w:color w:val="2F5496"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7442A686" wp14:editId="28D76BD7">
            <wp:simplePos x="0" y="0"/>
            <wp:positionH relativeFrom="column">
              <wp:posOffset>4552328</wp:posOffset>
            </wp:positionH>
            <wp:positionV relativeFrom="page">
              <wp:posOffset>447472</wp:posOffset>
            </wp:positionV>
            <wp:extent cx="1658620" cy="914400"/>
            <wp:effectExtent l="0" t="0" r="0" b="0"/>
            <wp:wrapSquare wrapText="bothSides"/>
            <wp:docPr id="20" name="Picture 19" descr="A picture containing text&#10;&#10;Description automatically generated">
              <a:extLst xmlns:a="http://schemas.openxmlformats.org/drawingml/2006/main">
                <a:ext uri="{FF2B5EF4-FFF2-40B4-BE49-F238E27FC236}">
                  <a16:creationId xmlns:a16="http://schemas.microsoft.com/office/drawing/2014/main" id="{5E30D24A-641C-E042-AC48-A37E1FB65FD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Picture 19" descr="A picture containing text&#10;&#10;Description automatically generated">
                      <a:extLst>
                        <a:ext uri="{FF2B5EF4-FFF2-40B4-BE49-F238E27FC236}">
                          <a16:creationId xmlns:a16="http://schemas.microsoft.com/office/drawing/2014/main" id="{5E30D24A-641C-E042-AC48-A37E1FB65FD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/>
                  </pic:blipFill>
                  <pic:spPr>
                    <a:xfrm>
                      <a:off x="0" y="0"/>
                      <a:ext cx="1658620" cy="914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3E0862">
        <w:rPr>
          <w:rFonts w:ascii="Arial" w:hAnsi="Arial" w:cs="Arial"/>
          <w:b/>
          <w:bCs/>
          <w:color w:val="2F5496"/>
          <w:sz w:val="44"/>
          <w:szCs w:val="44"/>
        </w:rPr>
        <w:t>Lean Diamond Nomination Form</w:t>
      </w:r>
    </w:p>
    <w:p w14:paraId="556E26EB" w14:textId="08777230" w:rsidR="0020389B" w:rsidRPr="0092693C" w:rsidRDefault="0020389B" w:rsidP="00A4635F">
      <w:pPr>
        <w:rPr>
          <w:rFonts w:ascii="Arial" w:hAnsi="Arial" w:cs="Arial"/>
          <w:i/>
          <w:iCs/>
        </w:rPr>
      </w:pPr>
      <w:r w:rsidRPr="0092693C">
        <w:rPr>
          <w:rFonts w:ascii="Arial" w:hAnsi="Arial" w:cs="Arial"/>
          <w:i/>
          <w:iCs/>
        </w:rPr>
        <w:t xml:space="preserve">(Country GMs, or their designee, to complete the form </w:t>
      </w:r>
      <w:r w:rsidR="0092693C" w:rsidRPr="0092693C">
        <w:rPr>
          <w:rFonts w:ascii="Arial" w:hAnsi="Arial" w:cs="Arial"/>
          <w:i/>
          <w:iCs/>
        </w:rPr>
        <w:t xml:space="preserve">to nominate one or more of their </w:t>
      </w:r>
      <w:r w:rsidRPr="0092693C">
        <w:rPr>
          <w:rFonts w:ascii="Arial" w:hAnsi="Arial" w:cs="Arial"/>
          <w:i/>
          <w:iCs/>
        </w:rPr>
        <w:t>country’s Emerald and Ruby winners</w:t>
      </w:r>
      <w:r w:rsidR="0092693C" w:rsidRPr="0092693C">
        <w:rPr>
          <w:rFonts w:ascii="Arial" w:hAnsi="Arial" w:cs="Arial"/>
          <w:i/>
          <w:iCs/>
        </w:rPr>
        <w:t xml:space="preserve"> for the Diamond Award</w:t>
      </w:r>
      <w:r w:rsidRPr="0092693C">
        <w:rPr>
          <w:rFonts w:ascii="Arial" w:hAnsi="Arial" w:cs="Arial"/>
          <w:i/>
          <w:iCs/>
        </w:rPr>
        <w:t>.)</w:t>
      </w:r>
    </w:p>
    <w:p w14:paraId="2F95C741" w14:textId="77777777" w:rsidR="0020389B" w:rsidRPr="00724827" w:rsidRDefault="0020389B" w:rsidP="00A4635F">
      <w:pPr>
        <w:rPr>
          <w:rFonts w:ascii="Arial" w:hAnsi="Arial" w:cs="Arial"/>
          <w:sz w:val="24"/>
          <w:szCs w:val="24"/>
        </w:rPr>
      </w:pPr>
    </w:p>
    <w:p w14:paraId="5B8BFC96" w14:textId="49E6C21A" w:rsidR="00A4635F" w:rsidRDefault="00A4635F" w:rsidP="00A4635F">
      <w:pPr>
        <w:rPr>
          <w:noProof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1. Nominator's Name:</w:t>
      </w:r>
      <w:r w:rsidRPr="00724827">
        <w:rPr>
          <w:noProof/>
          <w:sz w:val="24"/>
          <w:szCs w:val="24"/>
        </w:rPr>
        <w:t xml:space="preserve"> </w:t>
      </w:r>
    </w:p>
    <w:p w14:paraId="34B144AD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2465DD90" w14:textId="0FA4638A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2. Nominator's Country:</w:t>
      </w:r>
    </w:p>
    <w:p w14:paraId="308B4B93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72F19355" w14:textId="6ADF00D8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3. Nominator's Phone Number:</w:t>
      </w:r>
    </w:p>
    <w:p w14:paraId="08305263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38AE22A9" w14:textId="40D55371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4. Nominator's Email Address:</w:t>
      </w:r>
    </w:p>
    <w:p w14:paraId="52EEE7B9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0B746DC3" w14:textId="323C7D99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5. Nominee's Name:</w:t>
      </w:r>
    </w:p>
    <w:p w14:paraId="55AB24CE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0CA38671" w14:textId="21AFE4F4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6. Nominee's Phone Number:</w:t>
      </w:r>
    </w:p>
    <w:p w14:paraId="73EF309D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78696428" w14:textId="3A28FE48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7. Nominee's Email Address:</w:t>
      </w:r>
    </w:p>
    <w:p w14:paraId="51AFE4C0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34C1D13A" w14:textId="63E7765C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8. Give a short, clear descriptive title of your initiative. For example, “Improving Money Processing Time and Quality in the Prague branch.”</w:t>
      </w:r>
    </w:p>
    <w:p w14:paraId="41B494BE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12B4A877" w14:textId="47BB1763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9. Describe the problem the nominee was trying to solve. For example, “We needed to reduce errors and time spent on preparing customer orders in money processing.”</w:t>
      </w:r>
    </w:p>
    <w:p w14:paraId="6F7D0D0D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37AF895D" w14:textId="2B6A8EA1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10. Describe the Lean methodology and tools used to address the problem.</w:t>
      </w:r>
    </w:p>
    <w:p w14:paraId="31EE8756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13A0C344" w14:textId="2CF7B3CA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11. What are the quantitative results of this employee's actions? For example, improvements in quality, speed, cost. Share percentage change data when available.</w:t>
      </w:r>
      <w:r w:rsidR="00472986">
        <w:rPr>
          <w:rFonts w:ascii="Arial" w:hAnsi="Arial" w:cs="Arial"/>
          <w:sz w:val="24"/>
          <w:szCs w:val="24"/>
        </w:rPr>
        <w:t xml:space="preserve"> (</w:t>
      </w:r>
      <w:r w:rsidRPr="00724827">
        <w:rPr>
          <w:rFonts w:ascii="Arial" w:hAnsi="Arial" w:cs="Arial"/>
          <w:sz w:val="24"/>
          <w:szCs w:val="24"/>
        </w:rPr>
        <w:t>Include financial impact in U.S.D. when available.</w:t>
      </w:r>
      <w:r w:rsidR="00472986">
        <w:rPr>
          <w:rFonts w:ascii="Arial" w:hAnsi="Arial" w:cs="Arial"/>
          <w:sz w:val="24"/>
          <w:szCs w:val="24"/>
        </w:rPr>
        <w:t>)</w:t>
      </w:r>
    </w:p>
    <w:p w14:paraId="1B4D4DEB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6A2F7E90" w14:textId="0A0E14EA" w:rsidR="00A4635F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12. What are the qualitative results of this employee's work? Share customer/employee feedback, obstacles overcome, situational factors, testimonials, shared and adopted best practices, etc. as relevant.</w:t>
      </w:r>
    </w:p>
    <w:p w14:paraId="5944FAFF" w14:textId="77777777" w:rsidR="00724827" w:rsidRPr="00724827" w:rsidRDefault="00724827" w:rsidP="00A4635F">
      <w:pPr>
        <w:rPr>
          <w:rFonts w:ascii="Arial" w:hAnsi="Arial" w:cs="Arial"/>
          <w:sz w:val="24"/>
          <w:szCs w:val="24"/>
        </w:rPr>
      </w:pPr>
    </w:p>
    <w:p w14:paraId="092F14AE" w14:textId="1107D204" w:rsidR="00A4635F" w:rsidRPr="00724827" w:rsidRDefault="00A4635F" w:rsidP="00A4635F">
      <w:p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* 13. How does the nominee live the Brink's values of safety, customer focus, integrity, engagement, continuous improvement, and diversity &amp; inclusion?</w:t>
      </w:r>
    </w:p>
    <w:p w14:paraId="6E391E2A" w14:textId="69422BF0" w:rsidR="00A4635F" w:rsidRPr="00724827" w:rsidRDefault="00A4635F" w:rsidP="00A4635F">
      <w:pPr>
        <w:rPr>
          <w:rFonts w:ascii="Arial" w:hAnsi="Arial" w:cs="Arial"/>
          <w:sz w:val="24"/>
          <w:szCs w:val="24"/>
        </w:rPr>
      </w:pPr>
    </w:p>
    <w:p w14:paraId="2A9C8229" w14:textId="3FEF8C2A" w:rsidR="00A4635F" w:rsidRPr="00724827" w:rsidRDefault="00421CBE" w:rsidP="00A4635F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**</w:t>
      </w:r>
      <w:r w:rsidR="0092693C">
        <w:rPr>
          <w:rFonts w:ascii="Arial" w:hAnsi="Arial" w:cs="Arial"/>
          <w:b/>
          <w:bCs/>
          <w:sz w:val="24"/>
          <w:szCs w:val="24"/>
        </w:rPr>
        <w:t>Submit</w:t>
      </w:r>
      <w:r w:rsidR="00A4635F" w:rsidRPr="00724827">
        <w:rPr>
          <w:rFonts w:ascii="Arial" w:hAnsi="Arial" w:cs="Arial"/>
          <w:b/>
          <w:bCs/>
          <w:sz w:val="24"/>
          <w:szCs w:val="24"/>
        </w:rPr>
        <w:t xml:space="preserve"> </w:t>
      </w:r>
      <w:r w:rsidR="0092693C">
        <w:rPr>
          <w:rFonts w:ascii="Arial" w:hAnsi="Arial" w:cs="Arial"/>
          <w:b/>
          <w:bCs/>
          <w:sz w:val="24"/>
          <w:szCs w:val="24"/>
        </w:rPr>
        <w:t>up to 3 s</w:t>
      </w:r>
      <w:r w:rsidR="00A4635F" w:rsidRPr="00724827">
        <w:rPr>
          <w:rFonts w:ascii="Arial" w:hAnsi="Arial" w:cs="Arial"/>
          <w:b/>
          <w:bCs/>
          <w:sz w:val="24"/>
          <w:szCs w:val="24"/>
        </w:rPr>
        <w:t>upporting document</w:t>
      </w:r>
      <w:r w:rsidR="0092693C">
        <w:rPr>
          <w:rFonts w:ascii="Arial" w:hAnsi="Arial" w:cs="Arial"/>
          <w:b/>
          <w:bCs/>
          <w:sz w:val="24"/>
          <w:szCs w:val="24"/>
        </w:rPr>
        <w:t>s:</w:t>
      </w:r>
    </w:p>
    <w:p w14:paraId="204731FD" w14:textId="2F788EF5" w:rsidR="00A4635F" w:rsidRPr="00724827" w:rsidRDefault="00A4635F" w:rsidP="0072482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A3 documentation</w:t>
      </w:r>
    </w:p>
    <w:p w14:paraId="763B257F" w14:textId="0C82B184" w:rsidR="00A4635F" w:rsidRPr="00724827" w:rsidRDefault="00A4635F" w:rsidP="0072482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Supporting document 1 (optional).</w:t>
      </w:r>
    </w:p>
    <w:p w14:paraId="03BAF17F" w14:textId="0CE0D4B8" w:rsidR="00624C96" w:rsidRPr="00724827" w:rsidRDefault="00A4635F" w:rsidP="00724827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724827">
        <w:rPr>
          <w:rFonts w:ascii="Arial" w:hAnsi="Arial" w:cs="Arial"/>
          <w:sz w:val="24"/>
          <w:szCs w:val="24"/>
        </w:rPr>
        <w:t>Supporting document 2 (optional).</w:t>
      </w:r>
    </w:p>
    <w:p w14:paraId="3B78F74F" w14:textId="77777777" w:rsidR="00724827" w:rsidRDefault="00724827" w:rsidP="00A4635F">
      <w:pPr>
        <w:rPr>
          <w:rFonts w:ascii="Arial" w:hAnsi="Arial" w:cs="Arial"/>
          <w:i/>
          <w:iCs/>
          <w:sz w:val="24"/>
          <w:szCs w:val="24"/>
        </w:rPr>
      </w:pPr>
    </w:p>
    <w:p w14:paraId="0E4CA7CA" w14:textId="7D324405" w:rsidR="00A4635F" w:rsidRDefault="00A4635F" w:rsidP="00A4635F">
      <w:pPr>
        <w:rPr>
          <w:rFonts w:ascii="Arial" w:hAnsi="Arial" w:cs="Arial"/>
          <w:i/>
          <w:iCs/>
          <w:sz w:val="24"/>
          <w:szCs w:val="24"/>
        </w:rPr>
      </w:pPr>
      <w:r w:rsidRPr="00724827">
        <w:rPr>
          <w:rFonts w:ascii="Arial" w:hAnsi="Arial" w:cs="Arial"/>
          <w:i/>
          <w:iCs/>
          <w:sz w:val="24"/>
          <w:szCs w:val="24"/>
        </w:rPr>
        <w:t>* Indicates a required field</w:t>
      </w:r>
    </w:p>
    <w:p w14:paraId="0C6867A9" w14:textId="1C5D6AFB" w:rsidR="00421CBE" w:rsidRDefault="00421CBE" w:rsidP="00A4635F">
      <w:pPr>
        <w:rPr>
          <w:rFonts w:ascii="Arial" w:hAnsi="Arial" w:cs="Arial"/>
          <w:i/>
          <w:iCs/>
          <w:sz w:val="24"/>
          <w:szCs w:val="24"/>
        </w:rPr>
      </w:pPr>
    </w:p>
    <w:p w14:paraId="46DDD595" w14:textId="20EEC117" w:rsidR="00421CBE" w:rsidRPr="00724827" w:rsidRDefault="00421CBE" w:rsidP="00A4635F">
      <w:pPr>
        <w:rPr>
          <w:rFonts w:ascii="Arial" w:hAnsi="Arial" w:cs="Arial"/>
          <w:i/>
          <w:iCs/>
          <w:sz w:val="24"/>
          <w:szCs w:val="24"/>
        </w:rPr>
      </w:pPr>
      <w:r>
        <w:rPr>
          <w:rFonts w:ascii="Arial" w:hAnsi="Arial" w:cs="Arial"/>
          <w:i/>
          <w:iCs/>
          <w:sz w:val="24"/>
          <w:szCs w:val="24"/>
        </w:rPr>
        <w:t xml:space="preserve">**Determine best </w:t>
      </w:r>
      <w:r w:rsidR="0092693C">
        <w:rPr>
          <w:rFonts w:ascii="Arial" w:hAnsi="Arial" w:cs="Arial"/>
          <w:i/>
          <w:iCs/>
          <w:sz w:val="24"/>
          <w:szCs w:val="24"/>
        </w:rPr>
        <w:t>submission</w:t>
      </w:r>
      <w:r>
        <w:rPr>
          <w:rFonts w:ascii="Arial" w:hAnsi="Arial" w:cs="Arial"/>
          <w:i/>
          <w:iCs/>
          <w:sz w:val="24"/>
          <w:szCs w:val="24"/>
        </w:rPr>
        <w:t xml:space="preserve"> process for your market. </w:t>
      </w:r>
    </w:p>
    <w:sectPr w:rsidR="00421CBE" w:rsidRPr="00724827" w:rsidSect="00DC33B3"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4FAC34D" w14:textId="77777777" w:rsidR="0021509A" w:rsidRDefault="0021509A" w:rsidP="00724827">
      <w:r>
        <w:separator/>
      </w:r>
    </w:p>
  </w:endnote>
  <w:endnote w:type="continuationSeparator" w:id="0">
    <w:p w14:paraId="5B76F982" w14:textId="77777777" w:rsidR="0021509A" w:rsidRDefault="0021509A" w:rsidP="00724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3E318C" w14:textId="1D0C664D" w:rsidR="00724827" w:rsidRDefault="00724827">
    <w:pPr>
      <w:pStyle w:val="Footer"/>
    </w:pPr>
    <w:r>
      <w:rPr>
        <w:rFonts w:ascii="Arial" w:hAnsi="Arial" w:cs="Arial"/>
        <w:b/>
        <w:bCs/>
        <w:noProof/>
        <w:color w:val="4472C4" w:themeColor="accent1"/>
        <w:sz w:val="56"/>
        <w:szCs w:val="56"/>
      </w:rPr>
      <w:drawing>
        <wp:anchor distT="0" distB="0" distL="114300" distR="114300" simplePos="0" relativeHeight="251659264" behindDoc="1" locked="0" layoutInCell="1" allowOverlap="1" wp14:anchorId="7FBD509D" wp14:editId="61EB5CA7">
          <wp:simplePos x="0" y="0"/>
          <wp:positionH relativeFrom="column">
            <wp:posOffset>1182113</wp:posOffset>
          </wp:positionH>
          <wp:positionV relativeFrom="page">
            <wp:posOffset>9206649</wp:posOffset>
          </wp:positionV>
          <wp:extent cx="3438650" cy="619125"/>
          <wp:effectExtent l="0" t="0" r="3175" b="3175"/>
          <wp:wrapNone/>
          <wp:docPr id="3" name="Picture 3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Logo, company name&#10;&#10;Description automatically generated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38650" cy="6191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609681" w14:textId="77777777" w:rsidR="0021509A" w:rsidRDefault="0021509A" w:rsidP="00724827">
      <w:r>
        <w:separator/>
      </w:r>
    </w:p>
  </w:footnote>
  <w:footnote w:type="continuationSeparator" w:id="0">
    <w:p w14:paraId="003F9907" w14:textId="77777777" w:rsidR="0021509A" w:rsidRDefault="0021509A" w:rsidP="007248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6EC3310"/>
    <w:multiLevelType w:val="hybridMultilevel"/>
    <w:tmpl w:val="628898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64662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35F"/>
    <w:rsid w:val="000175D1"/>
    <w:rsid w:val="00057A70"/>
    <w:rsid w:val="0020389B"/>
    <w:rsid w:val="0021509A"/>
    <w:rsid w:val="003E0862"/>
    <w:rsid w:val="00421CBE"/>
    <w:rsid w:val="00472986"/>
    <w:rsid w:val="00724827"/>
    <w:rsid w:val="0092693C"/>
    <w:rsid w:val="00A4635F"/>
    <w:rsid w:val="00D87311"/>
    <w:rsid w:val="00DC3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D46B383"/>
  <w15:chartTrackingRefBased/>
  <w15:docId w15:val="{EF652DB8-FD95-8943-AF9B-BB1ED217D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ndara" w:eastAsiaTheme="minorHAnsi" w:hAnsi="Candara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24827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24827"/>
  </w:style>
  <w:style w:type="paragraph" w:styleId="Footer">
    <w:name w:val="footer"/>
    <w:basedOn w:val="Normal"/>
    <w:link w:val="FooterChar"/>
    <w:uiPriority w:val="99"/>
    <w:unhideWhenUsed/>
    <w:rsid w:val="00724827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24827"/>
  </w:style>
  <w:style w:type="paragraph" w:styleId="ListParagraph">
    <w:name w:val="List Paragraph"/>
    <w:basedOn w:val="Normal"/>
    <w:uiPriority w:val="34"/>
    <w:qFormat/>
    <w:rsid w:val="007248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231</Words>
  <Characters>1319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Nicole van Esselstyn</dc:creator>
  <cp:keywords/>
  <dc:description/>
  <cp:lastModifiedBy>Nicole van Esselstyn</cp:lastModifiedBy>
  <cp:revision>6</cp:revision>
  <dcterms:created xsi:type="dcterms:W3CDTF">2022-06-20T18:31:00Z</dcterms:created>
  <dcterms:modified xsi:type="dcterms:W3CDTF">2022-07-22T16:22:00Z</dcterms:modified>
</cp:coreProperties>
</file>